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BAE" w:rsidRPr="00366CF2" w:rsidRDefault="00D836A3">
      <w:pPr>
        <w:rPr>
          <w:rFonts w:eastAsia="黑体"/>
          <w:sz w:val="32"/>
          <w:szCs w:val="32"/>
        </w:rPr>
      </w:pPr>
      <w:r w:rsidRPr="00366CF2">
        <w:rPr>
          <w:rFonts w:eastAsia="黑体"/>
          <w:sz w:val="32"/>
          <w:szCs w:val="32"/>
        </w:rPr>
        <w:t>附件</w:t>
      </w:r>
    </w:p>
    <w:p w:rsidR="00CB2BAE" w:rsidRPr="00366CF2" w:rsidRDefault="00CB2BAE">
      <w:pPr>
        <w:rPr>
          <w:rFonts w:eastAsia="黑体"/>
          <w:sz w:val="32"/>
          <w:szCs w:val="32"/>
        </w:rPr>
      </w:pPr>
    </w:p>
    <w:p w:rsidR="0026458C" w:rsidRDefault="002E0795" w:rsidP="007A7BCB">
      <w:pPr>
        <w:spacing w:line="560" w:lineRule="exact"/>
        <w:jc w:val="center"/>
        <w:rPr>
          <w:rFonts w:eastAsia="方正小标宋简体"/>
          <w:sz w:val="44"/>
          <w:szCs w:val="44"/>
        </w:rPr>
      </w:pPr>
      <w:r w:rsidRPr="00366CF2">
        <w:rPr>
          <w:rFonts w:eastAsia="方正小标宋简体" w:hint="eastAsia"/>
          <w:sz w:val="44"/>
          <w:szCs w:val="44"/>
        </w:rPr>
        <w:t>201</w:t>
      </w:r>
      <w:r w:rsidR="00A37F47" w:rsidRPr="00366CF2">
        <w:rPr>
          <w:rFonts w:eastAsia="方正小标宋简体" w:hint="eastAsia"/>
          <w:sz w:val="44"/>
          <w:szCs w:val="44"/>
        </w:rPr>
        <w:t>9</w:t>
      </w:r>
      <w:r w:rsidR="007A7BCB" w:rsidRPr="00366CF2">
        <w:rPr>
          <w:rFonts w:eastAsia="方正小标宋简体" w:hint="eastAsia"/>
          <w:sz w:val="44"/>
          <w:szCs w:val="44"/>
        </w:rPr>
        <w:t>年</w:t>
      </w:r>
      <w:r w:rsidR="009804C0" w:rsidRPr="00366CF2">
        <w:rPr>
          <w:rFonts w:eastAsia="方正小标宋简体" w:hint="eastAsia"/>
          <w:sz w:val="44"/>
          <w:szCs w:val="44"/>
        </w:rPr>
        <w:t>天津市</w:t>
      </w:r>
    </w:p>
    <w:p w:rsidR="00CB2BAE" w:rsidRPr="00366CF2" w:rsidRDefault="009804C0" w:rsidP="0026458C">
      <w:pPr>
        <w:spacing w:line="560" w:lineRule="exact"/>
        <w:jc w:val="center"/>
        <w:rPr>
          <w:rFonts w:eastAsia="方正小标宋简体"/>
          <w:sz w:val="44"/>
          <w:szCs w:val="44"/>
        </w:rPr>
      </w:pPr>
      <w:r w:rsidRPr="00366CF2">
        <w:rPr>
          <w:rFonts w:eastAsia="方正小标宋简体" w:hint="eastAsia"/>
          <w:sz w:val="44"/>
          <w:szCs w:val="44"/>
        </w:rPr>
        <w:t>支持</w:t>
      </w:r>
      <w:r w:rsidR="007A7BCB" w:rsidRPr="00366CF2">
        <w:rPr>
          <w:rFonts w:eastAsia="方正小标宋简体" w:hint="eastAsia"/>
          <w:sz w:val="44"/>
          <w:szCs w:val="44"/>
        </w:rPr>
        <w:t>京津冀</w:t>
      </w:r>
      <w:r w:rsidR="00E37B92" w:rsidRPr="00366CF2">
        <w:rPr>
          <w:rFonts w:eastAsia="方正小标宋简体" w:hint="eastAsia"/>
          <w:sz w:val="44"/>
          <w:szCs w:val="44"/>
        </w:rPr>
        <w:t>协同创新</w:t>
      </w:r>
      <w:r w:rsidR="007A7BCB" w:rsidRPr="00366CF2">
        <w:rPr>
          <w:rFonts w:eastAsia="方正小标宋简体" w:hint="eastAsia"/>
          <w:sz w:val="44"/>
          <w:szCs w:val="44"/>
        </w:rPr>
        <w:t>项目</w:t>
      </w:r>
      <w:r w:rsidR="002E0795" w:rsidRPr="00366CF2">
        <w:rPr>
          <w:rFonts w:eastAsia="方正小标宋简体" w:hint="eastAsia"/>
          <w:sz w:val="44"/>
          <w:szCs w:val="44"/>
        </w:rPr>
        <w:t>拟立项清单</w:t>
      </w:r>
    </w:p>
    <w:p w:rsidR="007A7BCB" w:rsidRPr="00366CF2" w:rsidRDefault="007A7BCB" w:rsidP="007A7BCB">
      <w:pPr>
        <w:spacing w:line="560" w:lineRule="exact"/>
        <w:jc w:val="center"/>
        <w:rPr>
          <w:rFonts w:eastAsia="方正小标宋简体"/>
          <w:sz w:val="36"/>
          <w:szCs w:val="36"/>
        </w:rPr>
      </w:pP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2"/>
        <w:gridCol w:w="2782"/>
        <w:gridCol w:w="3544"/>
        <w:gridCol w:w="1559"/>
        <w:gridCol w:w="993"/>
        <w:gridCol w:w="1048"/>
      </w:tblGrid>
      <w:tr w:rsidR="0026458C" w:rsidRPr="0026458C" w:rsidTr="000041AF">
        <w:trPr>
          <w:cantSplit/>
          <w:trHeight w:val="555"/>
          <w:tblHeader/>
          <w:jc w:val="center"/>
        </w:trPr>
        <w:tc>
          <w:tcPr>
            <w:tcW w:w="592" w:type="dxa"/>
            <w:vAlign w:val="center"/>
          </w:tcPr>
          <w:p w:rsidR="00CB2BAE" w:rsidRPr="0026458C" w:rsidRDefault="00D836A3" w:rsidP="004B4A72">
            <w:pPr>
              <w:snapToGrid w:val="0"/>
              <w:jc w:val="center"/>
              <w:rPr>
                <w:rFonts w:eastAsia="黑体"/>
                <w:bCs/>
                <w:sz w:val="24"/>
              </w:rPr>
            </w:pPr>
            <w:r w:rsidRPr="0026458C">
              <w:rPr>
                <w:rFonts w:eastAsia="黑体"/>
                <w:bCs/>
                <w:sz w:val="24"/>
              </w:rPr>
              <w:t>序号</w:t>
            </w:r>
          </w:p>
        </w:tc>
        <w:tc>
          <w:tcPr>
            <w:tcW w:w="2782" w:type="dxa"/>
            <w:vAlign w:val="center"/>
          </w:tcPr>
          <w:p w:rsidR="00CB2BAE" w:rsidRPr="0026458C" w:rsidRDefault="00D836A3">
            <w:pPr>
              <w:snapToGrid w:val="0"/>
              <w:jc w:val="center"/>
              <w:rPr>
                <w:rFonts w:eastAsia="黑体"/>
                <w:bCs/>
                <w:sz w:val="24"/>
              </w:rPr>
            </w:pPr>
            <w:r w:rsidRPr="0026458C">
              <w:rPr>
                <w:rFonts w:eastAsia="黑体"/>
                <w:bCs/>
                <w:sz w:val="24"/>
              </w:rPr>
              <w:t>项目名称</w:t>
            </w:r>
          </w:p>
        </w:tc>
        <w:tc>
          <w:tcPr>
            <w:tcW w:w="3544" w:type="dxa"/>
            <w:vAlign w:val="center"/>
          </w:tcPr>
          <w:p w:rsidR="00CB2BAE" w:rsidRPr="0026458C" w:rsidRDefault="00D836A3" w:rsidP="001C1C6C">
            <w:pPr>
              <w:snapToGrid w:val="0"/>
              <w:jc w:val="center"/>
              <w:rPr>
                <w:rFonts w:eastAsia="黑体"/>
                <w:bCs/>
                <w:sz w:val="24"/>
              </w:rPr>
            </w:pPr>
            <w:r w:rsidRPr="0026458C">
              <w:rPr>
                <w:rFonts w:eastAsia="黑体"/>
                <w:bCs/>
                <w:sz w:val="24"/>
              </w:rPr>
              <w:t>承担单位</w:t>
            </w:r>
          </w:p>
        </w:tc>
        <w:tc>
          <w:tcPr>
            <w:tcW w:w="1559" w:type="dxa"/>
            <w:vAlign w:val="center"/>
          </w:tcPr>
          <w:p w:rsidR="00CB2BAE" w:rsidRPr="0026458C" w:rsidRDefault="00EB7C31" w:rsidP="00EB7C31">
            <w:pPr>
              <w:snapToGrid w:val="0"/>
              <w:jc w:val="center"/>
              <w:rPr>
                <w:rFonts w:eastAsia="黑体"/>
                <w:bCs/>
                <w:sz w:val="24"/>
              </w:rPr>
            </w:pPr>
            <w:r w:rsidRPr="0026458C">
              <w:rPr>
                <w:rFonts w:eastAsia="黑体" w:hint="eastAsia"/>
                <w:bCs/>
                <w:sz w:val="24"/>
              </w:rPr>
              <w:t>组织单位</w:t>
            </w:r>
          </w:p>
        </w:tc>
        <w:tc>
          <w:tcPr>
            <w:tcW w:w="993" w:type="dxa"/>
            <w:vAlign w:val="center"/>
          </w:tcPr>
          <w:p w:rsidR="00CB2BAE" w:rsidRPr="0026458C" w:rsidRDefault="00D836A3" w:rsidP="004B4A72">
            <w:pPr>
              <w:snapToGrid w:val="0"/>
              <w:jc w:val="center"/>
              <w:rPr>
                <w:rFonts w:eastAsia="黑体"/>
                <w:bCs/>
                <w:sz w:val="24"/>
              </w:rPr>
            </w:pPr>
            <w:r w:rsidRPr="0026458C">
              <w:rPr>
                <w:rFonts w:eastAsia="黑体"/>
                <w:bCs/>
                <w:sz w:val="24"/>
              </w:rPr>
              <w:t>项</w:t>
            </w:r>
            <w:r w:rsidRPr="0026458C">
              <w:rPr>
                <w:rFonts w:eastAsia="黑体"/>
                <w:bCs/>
                <w:sz w:val="24"/>
              </w:rPr>
              <w:t xml:space="preserve">  </w:t>
            </w:r>
            <w:r w:rsidRPr="0026458C">
              <w:rPr>
                <w:rFonts w:eastAsia="黑体"/>
                <w:bCs/>
                <w:sz w:val="24"/>
              </w:rPr>
              <w:t>目</w:t>
            </w:r>
          </w:p>
          <w:p w:rsidR="00CB2BAE" w:rsidRPr="0026458C" w:rsidRDefault="00D836A3" w:rsidP="004B4A72">
            <w:pPr>
              <w:snapToGrid w:val="0"/>
              <w:jc w:val="center"/>
              <w:rPr>
                <w:rFonts w:eastAsia="黑体"/>
                <w:bCs/>
                <w:sz w:val="24"/>
              </w:rPr>
            </w:pPr>
            <w:r w:rsidRPr="0026458C">
              <w:rPr>
                <w:rFonts w:eastAsia="黑体"/>
                <w:bCs/>
                <w:sz w:val="24"/>
              </w:rPr>
              <w:t>负责人</w:t>
            </w:r>
          </w:p>
        </w:tc>
        <w:tc>
          <w:tcPr>
            <w:tcW w:w="1048" w:type="dxa"/>
            <w:vAlign w:val="center"/>
          </w:tcPr>
          <w:p w:rsidR="00CB2BAE" w:rsidRPr="0026458C" w:rsidRDefault="00D836A3" w:rsidP="004B4A72">
            <w:pPr>
              <w:snapToGrid w:val="0"/>
              <w:jc w:val="center"/>
              <w:rPr>
                <w:rFonts w:eastAsia="黑体"/>
                <w:bCs/>
                <w:sz w:val="24"/>
              </w:rPr>
            </w:pPr>
            <w:r w:rsidRPr="0026458C">
              <w:rPr>
                <w:rFonts w:eastAsia="黑体"/>
                <w:bCs/>
                <w:sz w:val="24"/>
              </w:rPr>
              <w:t>市财政</w:t>
            </w:r>
          </w:p>
          <w:p w:rsidR="00CB2BAE" w:rsidRPr="0026458C" w:rsidRDefault="00D836A3" w:rsidP="004B4A72">
            <w:pPr>
              <w:snapToGrid w:val="0"/>
              <w:jc w:val="center"/>
              <w:rPr>
                <w:rFonts w:eastAsia="黑体"/>
                <w:bCs/>
                <w:sz w:val="24"/>
              </w:rPr>
            </w:pPr>
            <w:r w:rsidRPr="0026458C">
              <w:rPr>
                <w:rFonts w:eastAsia="黑体"/>
                <w:bCs/>
                <w:sz w:val="24"/>
              </w:rPr>
              <w:t>支持额度</w:t>
            </w:r>
          </w:p>
          <w:p w:rsidR="00CB2BAE" w:rsidRPr="0026458C" w:rsidRDefault="00D836A3" w:rsidP="004B4A72">
            <w:pPr>
              <w:snapToGrid w:val="0"/>
              <w:jc w:val="center"/>
              <w:rPr>
                <w:rFonts w:eastAsia="黑体"/>
                <w:bCs/>
                <w:sz w:val="24"/>
              </w:rPr>
            </w:pPr>
            <w:r w:rsidRPr="0026458C">
              <w:rPr>
                <w:rFonts w:eastAsia="黑体"/>
                <w:bCs/>
                <w:sz w:val="24"/>
              </w:rPr>
              <w:t>（万元）</w:t>
            </w:r>
          </w:p>
        </w:tc>
      </w:tr>
      <w:tr w:rsidR="0026458C" w:rsidRPr="0026458C" w:rsidTr="001170B9">
        <w:trPr>
          <w:cantSplit/>
          <w:trHeight w:val="1080"/>
          <w:jc w:val="center"/>
        </w:trPr>
        <w:tc>
          <w:tcPr>
            <w:tcW w:w="592" w:type="dxa"/>
            <w:vAlign w:val="center"/>
          </w:tcPr>
          <w:p w:rsidR="00A37F47" w:rsidRPr="0026458C" w:rsidRDefault="00DF6408" w:rsidP="004939C4">
            <w:pPr>
              <w:adjustRightInd w:val="0"/>
              <w:snapToGrid w:val="0"/>
              <w:jc w:val="center"/>
              <w:rPr>
                <w:rFonts w:ascii="宋体" w:hAnsi="宋体"/>
                <w:sz w:val="24"/>
              </w:rPr>
            </w:pPr>
            <w:r w:rsidRPr="0026458C">
              <w:rPr>
                <w:rFonts w:ascii="宋体" w:hAnsi="宋体" w:hint="eastAsia"/>
                <w:sz w:val="24"/>
              </w:rPr>
              <w:t>1</w:t>
            </w:r>
          </w:p>
        </w:tc>
        <w:tc>
          <w:tcPr>
            <w:tcW w:w="2782" w:type="dxa"/>
            <w:vAlign w:val="center"/>
          </w:tcPr>
          <w:p w:rsidR="00A37F47" w:rsidRPr="0026458C" w:rsidRDefault="00A37F47" w:rsidP="00003DBA">
            <w:pPr>
              <w:jc w:val="left"/>
              <w:rPr>
                <w:rFonts w:ascii="宋体" w:hAnsi="宋体"/>
                <w:sz w:val="24"/>
              </w:rPr>
            </w:pPr>
            <w:r w:rsidRPr="0026458C">
              <w:rPr>
                <w:rFonts w:ascii="宋体" w:hAnsi="宋体"/>
                <w:sz w:val="24"/>
              </w:rPr>
              <w:t>基于视觉评判与自主力位控制的陶瓷制造用智能机器人抛光打磨系统的研发</w:t>
            </w:r>
          </w:p>
        </w:tc>
        <w:tc>
          <w:tcPr>
            <w:tcW w:w="3544" w:type="dxa"/>
            <w:vAlign w:val="center"/>
          </w:tcPr>
          <w:p w:rsidR="00A37F47" w:rsidRPr="0026458C" w:rsidRDefault="00A37F47" w:rsidP="00003DBA">
            <w:pPr>
              <w:jc w:val="center"/>
              <w:rPr>
                <w:rFonts w:ascii="宋体" w:hAnsi="宋体"/>
                <w:sz w:val="24"/>
              </w:rPr>
            </w:pPr>
            <w:r w:rsidRPr="0026458C">
              <w:rPr>
                <w:rFonts w:ascii="宋体" w:hAnsi="宋体"/>
                <w:sz w:val="24"/>
              </w:rPr>
              <w:t>天津理工大学机械工程学院</w:t>
            </w:r>
          </w:p>
          <w:p w:rsidR="00A37F47" w:rsidRPr="0026458C" w:rsidRDefault="00A37F47" w:rsidP="00003DBA">
            <w:pPr>
              <w:jc w:val="center"/>
              <w:rPr>
                <w:rFonts w:ascii="宋体" w:hAnsi="宋体"/>
                <w:sz w:val="24"/>
              </w:rPr>
            </w:pPr>
            <w:r w:rsidRPr="0026458C">
              <w:rPr>
                <w:rFonts w:ascii="宋体" w:hAnsi="宋体"/>
                <w:sz w:val="24"/>
              </w:rPr>
              <w:t>华北理工大学</w:t>
            </w:r>
          </w:p>
          <w:p w:rsidR="00A37F47" w:rsidRPr="0026458C" w:rsidRDefault="00A37F47" w:rsidP="00003DBA">
            <w:pPr>
              <w:jc w:val="center"/>
              <w:rPr>
                <w:rFonts w:ascii="宋体" w:hAnsi="宋体"/>
                <w:sz w:val="24"/>
              </w:rPr>
            </w:pPr>
            <w:r w:rsidRPr="0026458C">
              <w:rPr>
                <w:rFonts w:ascii="宋体" w:hAnsi="宋体"/>
                <w:sz w:val="24"/>
              </w:rPr>
              <w:t>北京航空航天大学</w:t>
            </w:r>
          </w:p>
        </w:tc>
        <w:tc>
          <w:tcPr>
            <w:tcW w:w="1559" w:type="dxa"/>
            <w:vAlign w:val="center"/>
          </w:tcPr>
          <w:p w:rsidR="00A37F47" w:rsidRPr="0026458C" w:rsidRDefault="00A37F47" w:rsidP="00003DBA">
            <w:pPr>
              <w:jc w:val="center"/>
              <w:rPr>
                <w:rFonts w:ascii="宋体" w:hAnsi="宋体"/>
                <w:sz w:val="24"/>
              </w:rPr>
            </w:pPr>
            <w:r w:rsidRPr="0026458C">
              <w:rPr>
                <w:rFonts w:ascii="宋体" w:hAnsi="宋体"/>
                <w:sz w:val="24"/>
              </w:rPr>
              <w:t>天津理工大学</w:t>
            </w:r>
          </w:p>
        </w:tc>
        <w:tc>
          <w:tcPr>
            <w:tcW w:w="993" w:type="dxa"/>
            <w:vAlign w:val="center"/>
          </w:tcPr>
          <w:p w:rsidR="00A37F47" w:rsidRPr="0026458C" w:rsidRDefault="00A37F47" w:rsidP="00003DBA">
            <w:pPr>
              <w:jc w:val="center"/>
              <w:rPr>
                <w:rFonts w:ascii="宋体" w:hAnsi="宋体"/>
                <w:sz w:val="24"/>
              </w:rPr>
            </w:pPr>
            <w:proofErr w:type="gramStart"/>
            <w:r w:rsidRPr="0026458C">
              <w:rPr>
                <w:rFonts w:ascii="宋体" w:hAnsi="宋体"/>
                <w:sz w:val="24"/>
              </w:rPr>
              <w:t>乔志峰</w:t>
            </w:r>
            <w:proofErr w:type="gramEnd"/>
          </w:p>
        </w:tc>
        <w:tc>
          <w:tcPr>
            <w:tcW w:w="1048" w:type="dxa"/>
            <w:vAlign w:val="center"/>
          </w:tcPr>
          <w:p w:rsidR="00A37F47" w:rsidRPr="0026458C" w:rsidRDefault="00A37F47" w:rsidP="001C1C6C">
            <w:pPr>
              <w:widowControl/>
              <w:adjustRightInd w:val="0"/>
              <w:snapToGrid w:val="0"/>
              <w:jc w:val="center"/>
              <w:rPr>
                <w:rFonts w:ascii="宋体" w:hAnsi="宋体"/>
                <w:sz w:val="24"/>
              </w:rPr>
            </w:pPr>
            <w:r w:rsidRPr="0026458C">
              <w:rPr>
                <w:rFonts w:ascii="宋体" w:hAnsi="宋体" w:hint="eastAsia"/>
                <w:sz w:val="24"/>
              </w:rPr>
              <w:t>50</w:t>
            </w:r>
          </w:p>
        </w:tc>
      </w:tr>
      <w:tr w:rsidR="0026458C" w:rsidRPr="0026458C" w:rsidTr="001170B9">
        <w:trPr>
          <w:cantSplit/>
          <w:trHeight w:val="982"/>
          <w:jc w:val="center"/>
        </w:trPr>
        <w:tc>
          <w:tcPr>
            <w:tcW w:w="592" w:type="dxa"/>
            <w:vAlign w:val="center"/>
          </w:tcPr>
          <w:p w:rsidR="00D03C58" w:rsidRPr="0026458C" w:rsidRDefault="00DF6408" w:rsidP="004258A4">
            <w:pPr>
              <w:adjustRightInd w:val="0"/>
              <w:snapToGrid w:val="0"/>
              <w:jc w:val="center"/>
              <w:rPr>
                <w:rFonts w:ascii="宋体" w:hAnsi="宋体"/>
                <w:sz w:val="24"/>
              </w:rPr>
            </w:pPr>
            <w:r w:rsidRPr="0026458C">
              <w:rPr>
                <w:rFonts w:ascii="宋体" w:hAnsi="宋体" w:hint="eastAsia"/>
                <w:sz w:val="24"/>
              </w:rPr>
              <w:t>2</w:t>
            </w:r>
          </w:p>
        </w:tc>
        <w:tc>
          <w:tcPr>
            <w:tcW w:w="2782" w:type="dxa"/>
            <w:vAlign w:val="center"/>
          </w:tcPr>
          <w:p w:rsidR="00D03C58" w:rsidRPr="0026458C" w:rsidRDefault="00D03C58" w:rsidP="004258A4">
            <w:pPr>
              <w:jc w:val="left"/>
              <w:rPr>
                <w:rFonts w:ascii="宋体" w:hAnsi="宋体"/>
                <w:sz w:val="24"/>
              </w:rPr>
            </w:pPr>
            <w:proofErr w:type="gramStart"/>
            <w:r w:rsidRPr="0026458C">
              <w:rPr>
                <w:rFonts w:ascii="宋体" w:hAnsi="宋体"/>
                <w:sz w:val="24"/>
              </w:rPr>
              <w:t>凯</w:t>
            </w:r>
            <w:proofErr w:type="gramEnd"/>
            <w:r w:rsidRPr="0026458C">
              <w:rPr>
                <w:rFonts w:ascii="宋体" w:hAnsi="宋体"/>
                <w:sz w:val="24"/>
              </w:rPr>
              <w:t>发轨道交通智能供电安全与控制技术的北京研发中心建设</w:t>
            </w:r>
          </w:p>
        </w:tc>
        <w:tc>
          <w:tcPr>
            <w:tcW w:w="3544" w:type="dxa"/>
            <w:vAlign w:val="center"/>
          </w:tcPr>
          <w:p w:rsidR="00D03C58" w:rsidRPr="0026458C" w:rsidRDefault="00D03C58" w:rsidP="004258A4">
            <w:pPr>
              <w:jc w:val="center"/>
              <w:rPr>
                <w:rFonts w:ascii="宋体" w:hAnsi="宋体"/>
                <w:sz w:val="24"/>
              </w:rPr>
            </w:pPr>
            <w:r w:rsidRPr="0026458C">
              <w:rPr>
                <w:rFonts w:ascii="宋体" w:hAnsi="宋体"/>
                <w:sz w:val="24"/>
              </w:rPr>
              <w:t>天津凯发电气股份有限公司</w:t>
            </w:r>
          </w:p>
        </w:tc>
        <w:tc>
          <w:tcPr>
            <w:tcW w:w="1559" w:type="dxa"/>
            <w:vAlign w:val="center"/>
          </w:tcPr>
          <w:p w:rsidR="00D03C58" w:rsidRPr="0026458C" w:rsidRDefault="00D03C58" w:rsidP="004258A4">
            <w:pPr>
              <w:jc w:val="center"/>
              <w:rPr>
                <w:rFonts w:ascii="宋体" w:hAnsi="宋体"/>
                <w:sz w:val="24"/>
              </w:rPr>
            </w:pPr>
            <w:r w:rsidRPr="0026458C">
              <w:rPr>
                <w:rFonts w:ascii="宋体" w:hAnsi="宋体"/>
                <w:sz w:val="24"/>
              </w:rPr>
              <w:t>天津滨海高新技术产业开发区科技发展局</w:t>
            </w:r>
          </w:p>
        </w:tc>
        <w:tc>
          <w:tcPr>
            <w:tcW w:w="993" w:type="dxa"/>
            <w:vAlign w:val="center"/>
          </w:tcPr>
          <w:p w:rsidR="00D03C58" w:rsidRPr="0026458C" w:rsidRDefault="00D03C58" w:rsidP="004258A4">
            <w:pPr>
              <w:jc w:val="center"/>
              <w:rPr>
                <w:rFonts w:ascii="宋体" w:hAnsi="宋体"/>
                <w:sz w:val="24"/>
              </w:rPr>
            </w:pPr>
            <w:proofErr w:type="gramStart"/>
            <w:r w:rsidRPr="0026458C">
              <w:rPr>
                <w:rFonts w:ascii="宋体" w:hAnsi="宋体"/>
                <w:sz w:val="24"/>
              </w:rPr>
              <w:t>王传启</w:t>
            </w:r>
            <w:proofErr w:type="gramEnd"/>
          </w:p>
        </w:tc>
        <w:tc>
          <w:tcPr>
            <w:tcW w:w="1048" w:type="dxa"/>
            <w:vAlign w:val="center"/>
          </w:tcPr>
          <w:p w:rsidR="00D03C58" w:rsidRPr="0026458C" w:rsidRDefault="00D03C58" w:rsidP="004258A4">
            <w:pPr>
              <w:widowControl/>
              <w:adjustRightInd w:val="0"/>
              <w:snapToGrid w:val="0"/>
              <w:jc w:val="center"/>
              <w:rPr>
                <w:rFonts w:ascii="宋体" w:hAnsi="宋体"/>
                <w:sz w:val="24"/>
              </w:rPr>
            </w:pPr>
            <w:r w:rsidRPr="0026458C">
              <w:rPr>
                <w:rFonts w:ascii="宋体" w:hAnsi="宋体" w:hint="eastAsia"/>
                <w:sz w:val="24"/>
              </w:rPr>
              <w:t>50</w:t>
            </w:r>
          </w:p>
        </w:tc>
      </w:tr>
      <w:tr w:rsidR="0026458C" w:rsidRPr="0026458C" w:rsidTr="000041AF">
        <w:trPr>
          <w:cantSplit/>
          <w:trHeight w:val="986"/>
          <w:jc w:val="center"/>
        </w:trPr>
        <w:tc>
          <w:tcPr>
            <w:tcW w:w="592" w:type="dxa"/>
            <w:vAlign w:val="center"/>
          </w:tcPr>
          <w:p w:rsidR="00D03C58" w:rsidRPr="0026458C" w:rsidRDefault="00DF6408" w:rsidP="004258A4">
            <w:pPr>
              <w:adjustRightInd w:val="0"/>
              <w:snapToGrid w:val="0"/>
              <w:jc w:val="center"/>
              <w:rPr>
                <w:rFonts w:ascii="宋体" w:hAnsi="宋体"/>
                <w:sz w:val="24"/>
              </w:rPr>
            </w:pPr>
            <w:r w:rsidRPr="0026458C">
              <w:rPr>
                <w:rFonts w:ascii="宋体" w:hAnsi="宋体" w:hint="eastAsia"/>
                <w:sz w:val="24"/>
              </w:rPr>
              <w:t>3</w:t>
            </w:r>
          </w:p>
        </w:tc>
        <w:tc>
          <w:tcPr>
            <w:tcW w:w="2782" w:type="dxa"/>
            <w:vAlign w:val="center"/>
          </w:tcPr>
          <w:p w:rsidR="00D03C58" w:rsidRPr="0026458C" w:rsidRDefault="00D03C58" w:rsidP="004258A4">
            <w:pPr>
              <w:jc w:val="left"/>
              <w:rPr>
                <w:rFonts w:ascii="宋体" w:hAnsi="宋体"/>
                <w:sz w:val="24"/>
              </w:rPr>
            </w:pPr>
            <w:r w:rsidRPr="0026458C">
              <w:rPr>
                <w:rFonts w:ascii="宋体" w:hAnsi="宋体"/>
                <w:sz w:val="24"/>
              </w:rPr>
              <w:t>困难立地生态修复的北京研发中心建设</w:t>
            </w:r>
          </w:p>
        </w:tc>
        <w:tc>
          <w:tcPr>
            <w:tcW w:w="3544" w:type="dxa"/>
            <w:vAlign w:val="center"/>
          </w:tcPr>
          <w:p w:rsidR="00D03C58" w:rsidRPr="0026458C" w:rsidRDefault="00D03C58" w:rsidP="004258A4">
            <w:pPr>
              <w:jc w:val="center"/>
              <w:rPr>
                <w:rFonts w:ascii="宋体" w:hAnsi="宋体"/>
                <w:sz w:val="24"/>
              </w:rPr>
            </w:pPr>
            <w:r w:rsidRPr="0026458C">
              <w:rPr>
                <w:rFonts w:ascii="宋体" w:hAnsi="宋体"/>
                <w:sz w:val="24"/>
              </w:rPr>
              <w:t>天津绿茵景观生态建设股份有限公司</w:t>
            </w:r>
          </w:p>
        </w:tc>
        <w:tc>
          <w:tcPr>
            <w:tcW w:w="1559" w:type="dxa"/>
            <w:vAlign w:val="center"/>
          </w:tcPr>
          <w:p w:rsidR="00D03C58" w:rsidRPr="0026458C" w:rsidRDefault="00D03C58" w:rsidP="004258A4">
            <w:pPr>
              <w:jc w:val="center"/>
              <w:rPr>
                <w:rFonts w:ascii="宋体" w:hAnsi="宋体"/>
                <w:sz w:val="24"/>
              </w:rPr>
            </w:pPr>
            <w:r w:rsidRPr="0026458C">
              <w:rPr>
                <w:rFonts w:ascii="宋体" w:hAnsi="宋体"/>
                <w:sz w:val="24"/>
              </w:rPr>
              <w:t>天津滨海高新技术产业开发区科技发展局</w:t>
            </w:r>
          </w:p>
        </w:tc>
        <w:tc>
          <w:tcPr>
            <w:tcW w:w="993" w:type="dxa"/>
            <w:vAlign w:val="center"/>
          </w:tcPr>
          <w:p w:rsidR="00D03C58" w:rsidRPr="0026458C" w:rsidRDefault="00D03C58" w:rsidP="004258A4">
            <w:pPr>
              <w:jc w:val="center"/>
              <w:rPr>
                <w:rFonts w:ascii="宋体" w:hAnsi="宋体"/>
                <w:sz w:val="24"/>
              </w:rPr>
            </w:pPr>
            <w:r w:rsidRPr="0026458C">
              <w:rPr>
                <w:rFonts w:ascii="宋体" w:hAnsi="宋体"/>
                <w:sz w:val="24"/>
              </w:rPr>
              <w:t>曲炳鹏</w:t>
            </w:r>
          </w:p>
        </w:tc>
        <w:tc>
          <w:tcPr>
            <w:tcW w:w="1048" w:type="dxa"/>
            <w:vAlign w:val="center"/>
          </w:tcPr>
          <w:p w:rsidR="00D03C58" w:rsidRPr="0026458C" w:rsidRDefault="00D03C58" w:rsidP="004258A4">
            <w:pPr>
              <w:widowControl/>
              <w:adjustRightInd w:val="0"/>
              <w:snapToGrid w:val="0"/>
              <w:jc w:val="center"/>
              <w:rPr>
                <w:rFonts w:ascii="宋体" w:hAnsi="宋体"/>
                <w:sz w:val="24"/>
              </w:rPr>
            </w:pPr>
            <w:r w:rsidRPr="0026458C">
              <w:rPr>
                <w:rFonts w:ascii="宋体" w:hAnsi="宋体" w:hint="eastAsia"/>
                <w:sz w:val="24"/>
              </w:rPr>
              <w:t>50</w:t>
            </w:r>
          </w:p>
        </w:tc>
      </w:tr>
      <w:tr w:rsidR="0026458C" w:rsidRPr="0026458C" w:rsidTr="001170B9">
        <w:trPr>
          <w:cantSplit/>
          <w:trHeight w:val="698"/>
          <w:jc w:val="center"/>
        </w:trPr>
        <w:tc>
          <w:tcPr>
            <w:tcW w:w="592" w:type="dxa"/>
            <w:vAlign w:val="center"/>
          </w:tcPr>
          <w:p w:rsidR="008F5850" w:rsidRPr="0026458C" w:rsidRDefault="008F5850" w:rsidP="00D605A5">
            <w:pPr>
              <w:adjustRightInd w:val="0"/>
              <w:snapToGrid w:val="0"/>
              <w:jc w:val="center"/>
              <w:rPr>
                <w:rFonts w:ascii="宋体" w:hAnsi="宋体"/>
                <w:sz w:val="24"/>
              </w:rPr>
            </w:pPr>
            <w:r w:rsidRPr="0026458C">
              <w:rPr>
                <w:rFonts w:ascii="宋体" w:hAnsi="宋体" w:hint="eastAsia"/>
                <w:sz w:val="24"/>
              </w:rPr>
              <w:t>4</w:t>
            </w:r>
          </w:p>
        </w:tc>
        <w:tc>
          <w:tcPr>
            <w:tcW w:w="2782" w:type="dxa"/>
            <w:vAlign w:val="center"/>
          </w:tcPr>
          <w:p w:rsidR="008F5850" w:rsidRPr="0026458C" w:rsidRDefault="008F5850" w:rsidP="00D605A5">
            <w:pPr>
              <w:jc w:val="left"/>
              <w:rPr>
                <w:rFonts w:ascii="宋体" w:hAnsi="宋体"/>
                <w:sz w:val="24"/>
              </w:rPr>
            </w:pPr>
            <w:r w:rsidRPr="0026458C">
              <w:rPr>
                <w:rFonts w:ascii="宋体" w:hAnsi="宋体"/>
                <w:sz w:val="24"/>
              </w:rPr>
              <w:t>氢燃料电池辅助电控系统的研发</w:t>
            </w:r>
          </w:p>
        </w:tc>
        <w:tc>
          <w:tcPr>
            <w:tcW w:w="3544" w:type="dxa"/>
            <w:vAlign w:val="center"/>
          </w:tcPr>
          <w:p w:rsidR="008F5850" w:rsidRPr="0026458C" w:rsidRDefault="008F5850" w:rsidP="00D605A5">
            <w:pPr>
              <w:jc w:val="center"/>
              <w:rPr>
                <w:rFonts w:ascii="宋体" w:hAnsi="宋体"/>
                <w:sz w:val="24"/>
              </w:rPr>
            </w:pPr>
            <w:r w:rsidRPr="0026458C">
              <w:rPr>
                <w:rFonts w:ascii="宋体" w:hAnsi="宋体"/>
                <w:sz w:val="24"/>
              </w:rPr>
              <w:t>天津中科华盈科技有限公司</w:t>
            </w:r>
          </w:p>
          <w:p w:rsidR="008F5850" w:rsidRPr="0026458C" w:rsidRDefault="008F5850" w:rsidP="00D605A5">
            <w:pPr>
              <w:jc w:val="center"/>
              <w:rPr>
                <w:rFonts w:ascii="宋体" w:hAnsi="宋体"/>
                <w:sz w:val="24"/>
              </w:rPr>
            </w:pPr>
            <w:r w:rsidRPr="0026458C">
              <w:rPr>
                <w:rFonts w:ascii="宋体" w:hAnsi="宋体"/>
                <w:sz w:val="24"/>
              </w:rPr>
              <w:t>中国科学院电工研究所</w:t>
            </w:r>
          </w:p>
        </w:tc>
        <w:tc>
          <w:tcPr>
            <w:tcW w:w="1559" w:type="dxa"/>
            <w:vAlign w:val="center"/>
          </w:tcPr>
          <w:p w:rsidR="008F5850" w:rsidRPr="0026458C" w:rsidRDefault="008F5850" w:rsidP="00D605A5">
            <w:pPr>
              <w:jc w:val="center"/>
              <w:rPr>
                <w:rFonts w:ascii="宋体" w:hAnsi="宋体"/>
                <w:sz w:val="24"/>
              </w:rPr>
            </w:pPr>
            <w:r w:rsidRPr="0026458C">
              <w:rPr>
                <w:rFonts w:ascii="宋体" w:hAnsi="宋体"/>
                <w:sz w:val="24"/>
              </w:rPr>
              <w:t>天津市东丽区科学技术局</w:t>
            </w:r>
          </w:p>
        </w:tc>
        <w:tc>
          <w:tcPr>
            <w:tcW w:w="993" w:type="dxa"/>
            <w:vAlign w:val="center"/>
          </w:tcPr>
          <w:p w:rsidR="008F5850" w:rsidRPr="0026458C" w:rsidRDefault="008F5850" w:rsidP="00D605A5">
            <w:pPr>
              <w:jc w:val="center"/>
              <w:rPr>
                <w:rFonts w:ascii="宋体" w:hAnsi="宋体"/>
                <w:sz w:val="24"/>
              </w:rPr>
            </w:pPr>
            <w:r w:rsidRPr="0026458C">
              <w:rPr>
                <w:rFonts w:ascii="宋体" w:hAnsi="宋体"/>
                <w:sz w:val="24"/>
              </w:rPr>
              <w:t>佟炳然</w:t>
            </w:r>
          </w:p>
        </w:tc>
        <w:tc>
          <w:tcPr>
            <w:tcW w:w="1048" w:type="dxa"/>
            <w:vAlign w:val="center"/>
          </w:tcPr>
          <w:p w:rsidR="008F5850" w:rsidRPr="0026458C" w:rsidRDefault="008F5850" w:rsidP="004258A4">
            <w:pPr>
              <w:widowControl/>
              <w:adjustRightInd w:val="0"/>
              <w:snapToGrid w:val="0"/>
              <w:jc w:val="center"/>
              <w:rPr>
                <w:rFonts w:ascii="宋体" w:hAnsi="宋体"/>
                <w:sz w:val="24"/>
              </w:rPr>
            </w:pPr>
            <w:r w:rsidRPr="0026458C">
              <w:rPr>
                <w:rFonts w:ascii="宋体" w:hAnsi="宋体" w:hint="eastAsia"/>
                <w:sz w:val="24"/>
              </w:rPr>
              <w:t>50</w:t>
            </w:r>
          </w:p>
        </w:tc>
      </w:tr>
      <w:tr w:rsidR="0026458C" w:rsidRPr="0026458C" w:rsidTr="001170B9">
        <w:trPr>
          <w:cantSplit/>
          <w:trHeight w:val="694"/>
          <w:jc w:val="center"/>
        </w:trPr>
        <w:tc>
          <w:tcPr>
            <w:tcW w:w="592" w:type="dxa"/>
            <w:vAlign w:val="center"/>
          </w:tcPr>
          <w:p w:rsidR="008F5850" w:rsidRPr="0026458C" w:rsidRDefault="008F5850" w:rsidP="00D605A5">
            <w:pPr>
              <w:adjustRightInd w:val="0"/>
              <w:snapToGrid w:val="0"/>
              <w:jc w:val="center"/>
              <w:rPr>
                <w:rFonts w:ascii="宋体" w:hAnsi="宋体"/>
                <w:sz w:val="24"/>
              </w:rPr>
            </w:pPr>
            <w:r w:rsidRPr="0026458C">
              <w:rPr>
                <w:rFonts w:ascii="宋体" w:hAnsi="宋体" w:hint="eastAsia"/>
                <w:sz w:val="24"/>
              </w:rPr>
              <w:t>5</w:t>
            </w:r>
          </w:p>
        </w:tc>
        <w:tc>
          <w:tcPr>
            <w:tcW w:w="2782" w:type="dxa"/>
            <w:vAlign w:val="center"/>
          </w:tcPr>
          <w:p w:rsidR="008F5850" w:rsidRPr="0026458C" w:rsidRDefault="008F5850" w:rsidP="00D605A5">
            <w:pPr>
              <w:jc w:val="left"/>
              <w:rPr>
                <w:rFonts w:ascii="宋体" w:hAnsi="宋体"/>
                <w:sz w:val="24"/>
              </w:rPr>
            </w:pPr>
            <w:r w:rsidRPr="0026458C">
              <w:rPr>
                <w:rFonts w:ascii="宋体" w:hAnsi="宋体"/>
                <w:sz w:val="24"/>
              </w:rPr>
              <w:t>面向工业技术领域物联网应用可视化平台的研发</w:t>
            </w:r>
          </w:p>
        </w:tc>
        <w:tc>
          <w:tcPr>
            <w:tcW w:w="3544" w:type="dxa"/>
            <w:vAlign w:val="center"/>
          </w:tcPr>
          <w:p w:rsidR="008F5850" w:rsidRPr="0026458C" w:rsidRDefault="008F5850" w:rsidP="00D605A5">
            <w:pPr>
              <w:jc w:val="center"/>
              <w:rPr>
                <w:rFonts w:ascii="宋体" w:hAnsi="宋体"/>
                <w:sz w:val="24"/>
              </w:rPr>
            </w:pPr>
            <w:r w:rsidRPr="0026458C">
              <w:rPr>
                <w:rFonts w:ascii="宋体" w:hAnsi="宋体"/>
                <w:sz w:val="24"/>
              </w:rPr>
              <w:t>天津菲利科物联网技术有限公司</w:t>
            </w:r>
          </w:p>
        </w:tc>
        <w:tc>
          <w:tcPr>
            <w:tcW w:w="1559" w:type="dxa"/>
            <w:vAlign w:val="center"/>
          </w:tcPr>
          <w:p w:rsidR="008F5850" w:rsidRPr="0026458C" w:rsidRDefault="008F5850" w:rsidP="00D605A5">
            <w:pPr>
              <w:jc w:val="center"/>
              <w:rPr>
                <w:rFonts w:ascii="宋体" w:hAnsi="宋体"/>
                <w:sz w:val="24"/>
              </w:rPr>
            </w:pPr>
            <w:r w:rsidRPr="0026458C">
              <w:rPr>
                <w:rFonts w:ascii="宋体" w:hAnsi="宋体"/>
                <w:sz w:val="24"/>
              </w:rPr>
              <w:t>天津市南开区科学技术局</w:t>
            </w:r>
          </w:p>
        </w:tc>
        <w:tc>
          <w:tcPr>
            <w:tcW w:w="993" w:type="dxa"/>
            <w:vAlign w:val="center"/>
          </w:tcPr>
          <w:p w:rsidR="008F5850" w:rsidRPr="0026458C" w:rsidRDefault="008F5850" w:rsidP="00D605A5">
            <w:pPr>
              <w:jc w:val="center"/>
              <w:rPr>
                <w:rFonts w:ascii="宋体" w:hAnsi="宋体"/>
                <w:sz w:val="24"/>
              </w:rPr>
            </w:pPr>
            <w:r w:rsidRPr="0026458C">
              <w:rPr>
                <w:rFonts w:ascii="宋体" w:hAnsi="宋体"/>
                <w:sz w:val="24"/>
              </w:rPr>
              <w:t>范恩增</w:t>
            </w:r>
          </w:p>
        </w:tc>
        <w:tc>
          <w:tcPr>
            <w:tcW w:w="1048" w:type="dxa"/>
            <w:vAlign w:val="center"/>
          </w:tcPr>
          <w:p w:rsidR="008F5850" w:rsidRPr="0026458C" w:rsidRDefault="008F5850" w:rsidP="004258A4">
            <w:pPr>
              <w:widowControl/>
              <w:adjustRightInd w:val="0"/>
              <w:snapToGrid w:val="0"/>
              <w:jc w:val="center"/>
              <w:rPr>
                <w:rFonts w:ascii="宋体" w:hAnsi="宋体"/>
                <w:sz w:val="24"/>
              </w:rPr>
            </w:pPr>
            <w:r w:rsidRPr="0026458C">
              <w:rPr>
                <w:rFonts w:ascii="宋体" w:hAnsi="宋体" w:hint="eastAsia"/>
                <w:sz w:val="24"/>
              </w:rPr>
              <w:t>50</w:t>
            </w:r>
          </w:p>
        </w:tc>
      </w:tr>
      <w:tr w:rsidR="0026458C" w:rsidRPr="0026458C" w:rsidTr="001170B9">
        <w:trPr>
          <w:cantSplit/>
          <w:trHeight w:val="1130"/>
          <w:jc w:val="center"/>
        </w:trPr>
        <w:tc>
          <w:tcPr>
            <w:tcW w:w="592" w:type="dxa"/>
            <w:vAlign w:val="center"/>
          </w:tcPr>
          <w:p w:rsidR="008F5850" w:rsidRPr="0026458C" w:rsidRDefault="008F5850" w:rsidP="00D605A5">
            <w:pPr>
              <w:adjustRightInd w:val="0"/>
              <w:snapToGrid w:val="0"/>
              <w:jc w:val="center"/>
              <w:rPr>
                <w:rFonts w:ascii="宋体" w:hAnsi="宋体"/>
                <w:sz w:val="24"/>
              </w:rPr>
            </w:pPr>
            <w:r w:rsidRPr="0026458C">
              <w:rPr>
                <w:rFonts w:ascii="宋体" w:hAnsi="宋体" w:hint="eastAsia"/>
                <w:sz w:val="24"/>
              </w:rPr>
              <w:t>6</w:t>
            </w:r>
          </w:p>
        </w:tc>
        <w:tc>
          <w:tcPr>
            <w:tcW w:w="2782" w:type="dxa"/>
            <w:vAlign w:val="center"/>
          </w:tcPr>
          <w:p w:rsidR="008F5850" w:rsidRPr="0026458C" w:rsidRDefault="008F5850" w:rsidP="00346AFE">
            <w:pPr>
              <w:jc w:val="left"/>
              <w:rPr>
                <w:rFonts w:ascii="宋体" w:hAnsi="宋体"/>
                <w:sz w:val="24"/>
              </w:rPr>
            </w:pPr>
            <w:r w:rsidRPr="0026458C">
              <w:rPr>
                <w:rFonts w:ascii="宋体" w:hAnsi="宋体"/>
                <w:sz w:val="24"/>
              </w:rPr>
              <w:t>高效抗菌</w:t>
            </w:r>
            <w:proofErr w:type="gramStart"/>
            <w:r w:rsidRPr="0026458C">
              <w:rPr>
                <w:rFonts w:ascii="宋体" w:hAnsi="宋体"/>
                <w:sz w:val="24"/>
              </w:rPr>
              <w:t>肽</w:t>
            </w:r>
            <w:proofErr w:type="gramEnd"/>
            <w:r w:rsidRPr="0026458C">
              <w:rPr>
                <w:rFonts w:ascii="宋体" w:hAnsi="宋体"/>
                <w:sz w:val="24"/>
              </w:rPr>
              <w:t>产品的研发及其在无抗养殖和绿色种植中的应用研究</w:t>
            </w:r>
          </w:p>
        </w:tc>
        <w:tc>
          <w:tcPr>
            <w:tcW w:w="3544" w:type="dxa"/>
            <w:vAlign w:val="center"/>
          </w:tcPr>
          <w:p w:rsidR="008F5850" w:rsidRPr="0026458C" w:rsidRDefault="008F5850" w:rsidP="00346AFE">
            <w:pPr>
              <w:jc w:val="center"/>
              <w:rPr>
                <w:rFonts w:ascii="宋体" w:hAnsi="宋体"/>
                <w:sz w:val="24"/>
              </w:rPr>
            </w:pPr>
            <w:r w:rsidRPr="0026458C">
              <w:rPr>
                <w:rFonts w:ascii="宋体" w:hAnsi="宋体"/>
                <w:sz w:val="24"/>
              </w:rPr>
              <w:t>天津科技大学省部共建食品营养与</w:t>
            </w:r>
            <w:proofErr w:type="gramStart"/>
            <w:r w:rsidRPr="0026458C">
              <w:rPr>
                <w:rFonts w:ascii="宋体" w:hAnsi="宋体"/>
                <w:sz w:val="24"/>
              </w:rPr>
              <w:t>安全国家</w:t>
            </w:r>
            <w:proofErr w:type="gramEnd"/>
            <w:r w:rsidRPr="0026458C">
              <w:rPr>
                <w:rFonts w:ascii="宋体" w:hAnsi="宋体"/>
                <w:sz w:val="24"/>
              </w:rPr>
              <w:t>重点实验室</w:t>
            </w:r>
          </w:p>
          <w:p w:rsidR="008F5850" w:rsidRPr="0026458C" w:rsidRDefault="008F5850" w:rsidP="00346AFE">
            <w:pPr>
              <w:jc w:val="center"/>
              <w:rPr>
                <w:rFonts w:ascii="宋体" w:hAnsi="宋体"/>
                <w:sz w:val="24"/>
              </w:rPr>
            </w:pPr>
            <w:r w:rsidRPr="0026458C">
              <w:rPr>
                <w:rFonts w:ascii="宋体" w:hAnsi="宋体"/>
                <w:sz w:val="24"/>
              </w:rPr>
              <w:t>中国农业大学</w:t>
            </w:r>
          </w:p>
          <w:p w:rsidR="008F5850" w:rsidRPr="0026458C" w:rsidRDefault="008F5850" w:rsidP="00346AFE">
            <w:pPr>
              <w:jc w:val="center"/>
              <w:rPr>
                <w:rFonts w:ascii="宋体" w:hAnsi="宋体"/>
                <w:sz w:val="24"/>
              </w:rPr>
            </w:pPr>
            <w:r w:rsidRPr="0026458C">
              <w:rPr>
                <w:rFonts w:ascii="宋体" w:hAnsi="宋体"/>
                <w:sz w:val="24"/>
              </w:rPr>
              <w:t>河北科技大学</w:t>
            </w:r>
          </w:p>
        </w:tc>
        <w:tc>
          <w:tcPr>
            <w:tcW w:w="1559" w:type="dxa"/>
            <w:vAlign w:val="center"/>
          </w:tcPr>
          <w:p w:rsidR="008F5850" w:rsidRPr="0026458C" w:rsidRDefault="008F5850" w:rsidP="00346AFE">
            <w:pPr>
              <w:jc w:val="center"/>
              <w:rPr>
                <w:rFonts w:ascii="宋体" w:hAnsi="宋体"/>
                <w:sz w:val="24"/>
              </w:rPr>
            </w:pPr>
            <w:r w:rsidRPr="0026458C">
              <w:rPr>
                <w:rFonts w:ascii="宋体" w:hAnsi="宋体"/>
                <w:sz w:val="24"/>
              </w:rPr>
              <w:t>天津科技大学</w:t>
            </w:r>
          </w:p>
        </w:tc>
        <w:tc>
          <w:tcPr>
            <w:tcW w:w="993" w:type="dxa"/>
            <w:vAlign w:val="center"/>
          </w:tcPr>
          <w:p w:rsidR="008F5850" w:rsidRPr="0026458C" w:rsidRDefault="008F5850" w:rsidP="00346AFE">
            <w:pPr>
              <w:jc w:val="center"/>
              <w:rPr>
                <w:rFonts w:ascii="宋体" w:hAnsi="宋体"/>
                <w:sz w:val="24"/>
              </w:rPr>
            </w:pPr>
            <w:r w:rsidRPr="0026458C">
              <w:rPr>
                <w:rFonts w:ascii="宋体" w:hAnsi="宋体"/>
                <w:sz w:val="24"/>
              </w:rPr>
              <w:t>孟德梅</w:t>
            </w:r>
          </w:p>
        </w:tc>
        <w:tc>
          <w:tcPr>
            <w:tcW w:w="1048" w:type="dxa"/>
            <w:vAlign w:val="center"/>
          </w:tcPr>
          <w:p w:rsidR="008F5850" w:rsidRPr="0026458C" w:rsidRDefault="008F5850" w:rsidP="00346AFE">
            <w:pPr>
              <w:widowControl/>
              <w:adjustRightInd w:val="0"/>
              <w:snapToGrid w:val="0"/>
              <w:jc w:val="center"/>
              <w:rPr>
                <w:rFonts w:ascii="宋体" w:hAnsi="宋体"/>
                <w:sz w:val="24"/>
              </w:rPr>
            </w:pPr>
            <w:r w:rsidRPr="0026458C">
              <w:rPr>
                <w:rFonts w:ascii="宋体" w:hAnsi="宋体" w:hint="eastAsia"/>
                <w:sz w:val="24"/>
              </w:rPr>
              <w:t>30</w:t>
            </w:r>
          </w:p>
        </w:tc>
      </w:tr>
      <w:tr w:rsidR="0026458C" w:rsidRPr="0026458C" w:rsidTr="001170B9">
        <w:trPr>
          <w:cantSplit/>
          <w:trHeight w:val="1006"/>
          <w:jc w:val="center"/>
        </w:trPr>
        <w:tc>
          <w:tcPr>
            <w:tcW w:w="592" w:type="dxa"/>
            <w:vAlign w:val="center"/>
          </w:tcPr>
          <w:p w:rsidR="008F5850" w:rsidRPr="0026458C" w:rsidRDefault="008F5850" w:rsidP="00D605A5">
            <w:pPr>
              <w:adjustRightInd w:val="0"/>
              <w:snapToGrid w:val="0"/>
              <w:jc w:val="center"/>
              <w:rPr>
                <w:rFonts w:ascii="宋体" w:hAnsi="宋体"/>
                <w:sz w:val="24"/>
              </w:rPr>
            </w:pPr>
            <w:r w:rsidRPr="0026458C">
              <w:rPr>
                <w:rFonts w:ascii="宋体" w:hAnsi="宋体" w:hint="eastAsia"/>
                <w:sz w:val="24"/>
              </w:rPr>
              <w:t>7</w:t>
            </w:r>
          </w:p>
        </w:tc>
        <w:tc>
          <w:tcPr>
            <w:tcW w:w="2782" w:type="dxa"/>
            <w:vAlign w:val="center"/>
          </w:tcPr>
          <w:p w:rsidR="008F5850" w:rsidRPr="0026458C" w:rsidRDefault="008F5850" w:rsidP="00346AFE">
            <w:pPr>
              <w:jc w:val="left"/>
              <w:rPr>
                <w:rFonts w:ascii="宋体" w:hAnsi="宋体"/>
                <w:sz w:val="24"/>
              </w:rPr>
            </w:pPr>
            <w:r w:rsidRPr="0026458C">
              <w:rPr>
                <w:rFonts w:ascii="宋体" w:hAnsi="宋体"/>
                <w:sz w:val="24"/>
              </w:rPr>
              <w:t>大型压力容器无损检测机器人研究</w:t>
            </w:r>
          </w:p>
        </w:tc>
        <w:tc>
          <w:tcPr>
            <w:tcW w:w="3544" w:type="dxa"/>
            <w:vAlign w:val="center"/>
          </w:tcPr>
          <w:p w:rsidR="008F5850" w:rsidRPr="0026458C" w:rsidRDefault="008F5850" w:rsidP="00346AFE">
            <w:pPr>
              <w:jc w:val="center"/>
              <w:rPr>
                <w:rFonts w:ascii="宋体" w:hAnsi="宋体"/>
                <w:sz w:val="24"/>
              </w:rPr>
            </w:pPr>
            <w:r w:rsidRPr="0026458C">
              <w:rPr>
                <w:rFonts w:ascii="宋体" w:hAnsi="宋体"/>
                <w:sz w:val="24"/>
              </w:rPr>
              <w:t>清华大学天津高端装备研究院</w:t>
            </w:r>
          </w:p>
          <w:p w:rsidR="008F5850" w:rsidRPr="0026458C" w:rsidRDefault="008F5850" w:rsidP="00346AFE">
            <w:pPr>
              <w:jc w:val="center"/>
              <w:rPr>
                <w:rFonts w:ascii="宋体" w:hAnsi="宋体"/>
                <w:sz w:val="24"/>
              </w:rPr>
            </w:pPr>
            <w:r w:rsidRPr="0026458C">
              <w:rPr>
                <w:rFonts w:ascii="宋体" w:hAnsi="宋体"/>
                <w:sz w:val="24"/>
              </w:rPr>
              <w:t>清华大学</w:t>
            </w:r>
          </w:p>
          <w:p w:rsidR="008F5850" w:rsidRPr="0026458C" w:rsidRDefault="008F5850" w:rsidP="00346AFE">
            <w:pPr>
              <w:jc w:val="center"/>
              <w:rPr>
                <w:rFonts w:ascii="宋体" w:hAnsi="宋体"/>
                <w:sz w:val="24"/>
              </w:rPr>
            </w:pPr>
            <w:r w:rsidRPr="0026458C">
              <w:rPr>
                <w:rFonts w:ascii="宋体" w:hAnsi="宋体"/>
                <w:sz w:val="24"/>
              </w:rPr>
              <w:t>燕山大学</w:t>
            </w:r>
          </w:p>
        </w:tc>
        <w:tc>
          <w:tcPr>
            <w:tcW w:w="1559" w:type="dxa"/>
            <w:vAlign w:val="center"/>
          </w:tcPr>
          <w:p w:rsidR="008F5850" w:rsidRPr="0026458C" w:rsidRDefault="008F5850" w:rsidP="00346AFE">
            <w:pPr>
              <w:jc w:val="center"/>
              <w:rPr>
                <w:rFonts w:ascii="宋体" w:hAnsi="宋体"/>
                <w:sz w:val="24"/>
              </w:rPr>
            </w:pPr>
            <w:r w:rsidRPr="0026458C">
              <w:rPr>
                <w:rFonts w:ascii="宋体" w:hAnsi="宋体"/>
                <w:sz w:val="24"/>
              </w:rPr>
              <w:t>天津市东丽区科学技术局</w:t>
            </w:r>
          </w:p>
        </w:tc>
        <w:tc>
          <w:tcPr>
            <w:tcW w:w="993" w:type="dxa"/>
            <w:vAlign w:val="center"/>
          </w:tcPr>
          <w:p w:rsidR="008F5850" w:rsidRPr="0026458C" w:rsidRDefault="008F5850" w:rsidP="00346AFE">
            <w:pPr>
              <w:jc w:val="center"/>
              <w:rPr>
                <w:rFonts w:ascii="宋体" w:hAnsi="宋体"/>
                <w:sz w:val="24"/>
              </w:rPr>
            </w:pPr>
            <w:r w:rsidRPr="0026458C">
              <w:rPr>
                <w:rFonts w:ascii="宋体" w:hAnsi="宋体"/>
                <w:sz w:val="24"/>
              </w:rPr>
              <w:t>孙振国</w:t>
            </w:r>
          </w:p>
        </w:tc>
        <w:tc>
          <w:tcPr>
            <w:tcW w:w="1048" w:type="dxa"/>
            <w:vAlign w:val="center"/>
          </w:tcPr>
          <w:p w:rsidR="008F5850" w:rsidRPr="0026458C" w:rsidRDefault="008F5850" w:rsidP="00346AFE">
            <w:pPr>
              <w:widowControl/>
              <w:adjustRightInd w:val="0"/>
              <w:snapToGrid w:val="0"/>
              <w:jc w:val="center"/>
              <w:rPr>
                <w:rFonts w:ascii="宋体" w:hAnsi="宋体"/>
                <w:sz w:val="24"/>
              </w:rPr>
            </w:pPr>
            <w:r w:rsidRPr="0026458C">
              <w:rPr>
                <w:rFonts w:ascii="宋体" w:hAnsi="宋体" w:hint="eastAsia"/>
                <w:sz w:val="24"/>
              </w:rPr>
              <w:t>30</w:t>
            </w:r>
          </w:p>
        </w:tc>
      </w:tr>
      <w:tr w:rsidR="0026458C" w:rsidRPr="0026458C" w:rsidTr="001170B9">
        <w:trPr>
          <w:cantSplit/>
          <w:trHeight w:val="1120"/>
          <w:jc w:val="center"/>
        </w:trPr>
        <w:tc>
          <w:tcPr>
            <w:tcW w:w="592" w:type="dxa"/>
            <w:vAlign w:val="center"/>
          </w:tcPr>
          <w:p w:rsidR="008F5850" w:rsidRPr="0026458C" w:rsidRDefault="008F5850" w:rsidP="00D605A5">
            <w:pPr>
              <w:adjustRightInd w:val="0"/>
              <w:snapToGrid w:val="0"/>
              <w:jc w:val="center"/>
              <w:rPr>
                <w:rFonts w:ascii="宋体" w:hAnsi="宋体"/>
                <w:sz w:val="24"/>
              </w:rPr>
            </w:pPr>
            <w:r w:rsidRPr="0026458C">
              <w:rPr>
                <w:rFonts w:ascii="宋体" w:hAnsi="宋体" w:hint="eastAsia"/>
                <w:sz w:val="24"/>
              </w:rPr>
              <w:t>8</w:t>
            </w:r>
          </w:p>
        </w:tc>
        <w:tc>
          <w:tcPr>
            <w:tcW w:w="2782" w:type="dxa"/>
            <w:vAlign w:val="center"/>
          </w:tcPr>
          <w:p w:rsidR="008F5850" w:rsidRPr="0026458C" w:rsidRDefault="008F5850" w:rsidP="00346AFE">
            <w:pPr>
              <w:jc w:val="left"/>
              <w:rPr>
                <w:rFonts w:ascii="宋体" w:hAnsi="宋体"/>
                <w:sz w:val="24"/>
              </w:rPr>
            </w:pPr>
            <w:r w:rsidRPr="0026458C">
              <w:rPr>
                <w:rFonts w:ascii="宋体" w:hAnsi="宋体"/>
                <w:sz w:val="24"/>
              </w:rPr>
              <w:t>开放式模块化高性能工业机器人控制系统的技术开发</w:t>
            </w:r>
          </w:p>
        </w:tc>
        <w:tc>
          <w:tcPr>
            <w:tcW w:w="3544" w:type="dxa"/>
            <w:vAlign w:val="center"/>
          </w:tcPr>
          <w:p w:rsidR="008F5850" w:rsidRPr="0026458C" w:rsidRDefault="008F5850" w:rsidP="00346AFE">
            <w:pPr>
              <w:jc w:val="center"/>
              <w:rPr>
                <w:rFonts w:ascii="宋体" w:hAnsi="宋体"/>
                <w:sz w:val="24"/>
              </w:rPr>
            </w:pPr>
            <w:r w:rsidRPr="0026458C">
              <w:rPr>
                <w:rFonts w:ascii="宋体" w:hAnsi="宋体"/>
                <w:sz w:val="24"/>
              </w:rPr>
              <w:t>天津中德应用技术大学智能制造学院</w:t>
            </w:r>
          </w:p>
          <w:p w:rsidR="008F5850" w:rsidRPr="0026458C" w:rsidRDefault="008F5850" w:rsidP="00346AFE">
            <w:pPr>
              <w:jc w:val="center"/>
              <w:rPr>
                <w:rFonts w:ascii="宋体" w:hAnsi="宋体"/>
                <w:sz w:val="24"/>
              </w:rPr>
            </w:pPr>
            <w:r w:rsidRPr="0026458C">
              <w:rPr>
                <w:rFonts w:ascii="宋体" w:hAnsi="宋体"/>
                <w:sz w:val="24"/>
              </w:rPr>
              <w:t>国机智能技术研究院有限公司</w:t>
            </w:r>
          </w:p>
          <w:p w:rsidR="008F5850" w:rsidRPr="0026458C" w:rsidRDefault="008F5850" w:rsidP="00346AFE">
            <w:pPr>
              <w:jc w:val="center"/>
              <w:rPr>
                <w:rFonts w:ascii="宋体" w:hAnsi="宋体"/>
                <w:sz w:val="24"/>
              </w:rPr>
            </w:pPr>
            <w:r w:rsidRPr="0026458C">
              <w:rPr>
                <w:rFonts w:ascii="宋体" w:hAnsi="宋体"/>
                <w:sz w:val="24"/>
              </w:rPr>
              <w:t>秦皇岛视听机械研究所有限公司</w:t>
            </w:r>
          </w:p>
        </w:tc>
        <w:tc>
          <w:tcPr>
            <w:tcW w:w="1559" w:type="dxa"/>
            <w:vAlign w:val="center"/>
          </w:tcPr>
          <w:p w:rsidR="008F5850" w:rsidRPr="0026458C" w:rsidRDefault="008F5850" w:rsidP="00346AFE">
            <w:pPr>
              <w:jc w:val="center"/>
              <w:rPr>
                <w:rFonts w:ascii="宋体" w:hAnsi="宋体"/>
                <w:sz w:val="24"/>
              </w:rPr>
            </w:pPr>
            <w:r w:rsidRPr="0026458C">
              <w:rPr>
                <w:rFonts w:ascii="宋体" w:hAnsi="宋体"/>
                <w:sz w:val="24"/>
              </w:rPr>
              <w:t>天津中德应用技术大学</w:t>
            </w:r>
          </w:p>
        </w:tc>
        <w:tc>
          <w:tcPr>
            <w:tcW w:w="993" w:type="dxa"/>
            <w:vAlign w:val="center"/>
          </w:tcPr>
          <w:p w:rsidR="008F5850" w:rsidRPr="0026458C" w:rsidRDefault="008F5850" w:rsidP="00346AFE">
            <w:pPr>
              <w:jc w:val="center"/>
              <w:rPr>
                <w:rFonts w:ascii="宋体" w:hAnsi="宋体"/>
                <w:sz w:val="24"/>
              </w:rPr>
            </w:pPr>
            <w:r w:rsidRPr="0026458C">
              <w:rPr>
                <w:rFonts w:ascii="宋体" w:hAnsi="宋体"/>
                <w:sz w:val="24"/>
              </w:rPr>
              <w:t>赵相宾</w:t>
            </w:r>
          </w:p>
        </w:tc>
        <w:tc>
          <w:tcPr>
            <w:tcW w:w="1048" w:type="dxa"/>
            <w:vAlign w:val="center"/>
          </w:tcPr>
          <w:p w:rsidR="008F5850" w:rsidRPr="0026458C" w:rsidRDefault="008F5850" w:rsidP="00346AFE">
            <w:pPr>
              <w:widowControl/>
              <w:adjustRightInd w:val="0"/>
              <w:snapToGrid w:val="0"/>
              <w:jc w:val="center"/>
              <w:rPr>
                <w:rFonts w:ascii="宋体" w:hAnsi="宋体"/>
                <w:sz w:val="24"/>
              </w:rPr>
            </w:pPr>
            <w:r w:rsidRPr="0026458C">
              <w:rPr>
                <w:rFonts w:ascii="宋体" w:hAnsi="宋体" w:hint="eastAsia"/>
                <w:sz w:val="24"/>
              </w:rPr>
              <w:t>30</w:t>
            </w:r>
          </w:p>
        </w:tc>
      </w:tr>
      <w:tr w:rsidR="0026458C" w:rsidRPr="0026458C" w:rsidTr="000041AF">
        <w:trPr>
          <w:cantSplit/>
          <w:trHeight w:val="1591"/>
          <w:jc w:val="center"/>
        </w:trPr>
        <w:tc>
          <w:tcPr>
            <w:tcW w:w="592" w:type="dxa"/>
            <w:vAlign w:val="center"/>
          </w:tcPr>
          <w:p w:rsidR="008F5850" w:rsidRPr="0026458C" w:rsidRDefault="008F5850" w:rsidP="00D605A5">
            <w:pPr>
              <w:adjustRightInd w:val="0"/>
              <w:snapToGrid w:val="0"/>
              <w:jc w:val="center"/>
              <w:rPr>
                <w:rFonts w:ascii="宋体" w:hAnsi="宋体"/>
                <w:sz w:val="24"/>
              </w:rPr>
            </w:pPr>
            <w:r w:rsidRPr="0026458C">
              <w:rPr>
                <w:rFonts w:ascii="宋体" w:hAnsi="宋体" w:hint="eastAsia"/>
                <w:sz w:val="24"/>
              </w:rPr>
              <w:t>9</w:t>
            </w:r>
          </w:p>
        </w:tc>
        <w:tc>
          <w:tcPr>
            <w:tcW w:w="2782" w:type="dxa"/>
            <w:vAlign w:val="center"/>
          </w:tcPr>
          <w:p w:rsidR="008F5850" w:rsidRPr="0026458C" w:rsidRDefault="008F5850" w:rsidP="00346AFE">
            <w:pPr>
              <w:jc w:val="left"/>
              <w:rPr>
                <w:rFonts w:ascii="宋体" w:hAnsi="宋体"/>
                <w:sz w:val="24"/>
              </w:rPr>
            </w:pPr>
            <w:proofErr w:type="gramStart"/>
            <w:r w:rsidRPr="0026458C">
              <w:rPr>
                <w:rFonts w:ascii="宋体" w:hAnsi="宋体"/>
                <w:sz w:val="24"/>
              </w:rPr>
              <w:t>快充型动力</w:t>
            </w:r>
            <w:proofErr w:type="gramEnd"/>
            <w:r w:rsidRPr="0026458C">
              <w:rPr>
                <w:rFonts w:ascii="宋体" w:hAnsi="宋体"/>
                <w:sz w:val="24"/>
              </w:rPr>
              <w:t>电池的研发</w:t>
            </w:r>
          </w:p>
        </w:tc>
        <w:tc>
          <w:tcPr>
            <w:tcW w:w="3544" w:type="dxa"/>
            <w:vAlign w:val="center"/>
          </w:tcPr>
          <w:p w:rsidR="008F5850" w:rsidRPr="0026458C" w:rsidRDefault="008F5850" w:rsidP="00346AFE">
            <w:pPr>
              <w:jc w:val="center"/>
              <w:rPr>
                <w:rFonts w:ascii="宋体" w:hAnsi="宋体"/>
                <w:sz w:val="24"/>
              </w:rPr>
            </w:pPr>
            <w:r w:rsidRPr="0026458C">
              <w:rPr>
                <w:rFonts w:ascii="宋体" w:hAnsi="宋体"/>
                <w:sz w:val="24"/>
              </w:rPr>
              <w:t>天津大学化工学院</w:t>
            </w:r>
          </w:p>
          <w:p w:rsidR="008F5850" w:rsidRPr="0026458C" w:rsidRDefault="008F5850" w:rsidP="00346AFE">
            <w:pPr>
              <w:jc w:val="center"/>
              <w:rPr>
                <w:rFonts w:ascii="宋体" w:hAnsi="宋体"/>
                <w:sz w:val="24"/>
              </w:rPr>
            </w:pPr>
            <w:r w:rsidRPr="0026458C">
              <w:rPr>
                <w:rFonts w:ascii="宋体" w:hAnsi="宋体"/>
                <w:sz w:val="24"/>
              </w:rPr>
              <w:t>北京化工大学</w:t>
            </w:r>
          </w:p>
          <w:p w:rsidR="008F5850" w:rsidRPr="0026458C" w:rsidRDefault="008F5850" w:rsidP="00346AFE">
            <w:pPr>
              <w:jc w:val="center"/>
              <w:rPr>
                <w:rFonts w:ascii="宋体" w:hAnsi="宋体"/>
                <w:sz w:val="24"/>
              </w:rPr>
            </w:pPr>
            <w:r w:rsidRPr="0026458C">
              <w:rPr>
                <w:rFonts w:ascii="宋体" w:hAnsi="宋体"/>
                <w:sz w:val="24"/>
              </w:rPr>
              <w:t>河北科技大学</w:t>
            </w:r>
          </w:p>
          <w:p w:rsidR="008F5850" w:rsidRPr="0026458C" w:rsidRDefault="008F5850" w:rsidP="00346AFE">
            <w:pPr>
              <w:jc w:val="center"/>
              <w:rPr>
                <w:rFonts w:ascii="宋体" w:hAnsi="宋体"/>
                <w:sz w:val="24"/>
              </w:rPr>
            </w:pPr>
            <w:r w:rsidRPr="0026458C">
              <w:rPr>
                <w:rFonts w:ascii="宋体" w:hAnsi="宋体"/>
                <w:sz w:val="24"/>
              </w:rPr>
              <w:t>天津科斯特汽车技术有限责任公司</w:t>
            </w:r>
          </w:p>
        </w:tc>
        <w:tc>
          <w:tcPr>
            <w:tcW w:w="1559" w:type="dxa"/>
            <w:vAlign w:val="center"/>
          </w:tcPr>
          <w:p w:rsidR="008F5850" w:rsidRPr="0026458C" w:rsidRDefault="008F5850" w:rsidP="00346AFE">
            <w:pPr>
              <w:jc w:val="center"/>
              <w:rPr>
                <w:rFonts w:ascii="宋体" w:hAnsi="宋体"/>
                <w:sz w:val="24"/>
              </w:rPr>
            </w:pPr>
            <w:r w:rsidRPr="0026458C">
              <w:rPr>
                <w:rFonts w:ascii="宋体" w:hAnsi="宋体"/>
                <w:sz w:val="24"/>
              </w:rPr>
              <w:t>天津大学</w:t>
            </w:r>
          </w:p>
        </w:tc>
        <w:tc>
          <w:tcPr>
            <w:tcW w:w="993" w:type="dxa"/>
            <w:vAlign w:val="center"/>
          </w:tcPr>
          <w:p w:rsidR="008F5850" w:rsidRPr="0026458C" w:rsidRDefault="008F5850" w:rsidP="00346AFE">
            <w:pPr>
              <w:jc w:val="center"/>
              <w:rPr>
                <w:rFonts w:ascii="宋体" w:hAnsi="宋体"/>
                <w:sz w:val="24"/>
              </w:rPr>
            </w:pPr>
            <w:r w:rsidRPr="0026458C">
              <w:rPr>
                <w:rFonts w:ascii="宋体" w:hAnsi="宋体"/>
                <w:sz w:val="24"/>
              </w:rPr>
              <w:t>孙洁</w:t>
            </w:r>
          </w:p>
        </w:tc>
        <w:tc>
          <w:tcPr>
            <w:tcW w:w="1048" w:type="dxa"/>
            <w:vAlign w:val="center"/>
          </w:tcPr>
          <w:p w:rsidR="008F5850" w:rsidRPr="0026458C" w:rsidRDefault="008F5850" w:rsidP="00346AFE">
            <w:pPr>
              <w:widowControl/>
              <w:adjustRightInd w:val="0"/>
              <w:snapToGrid w:val="0"/>
              <w:jc w:val="center"/>
              <w:rPr>
                <w:rFonts w:ascii="宋体" w:hAnsi="宋体"/>
                <w:sz w:val="24"/>
              </w:rPr>
            </w:pPr>
            <w:r w:rsidRPr="0026458C">
              <w:rPr>
                <w:rFonts w:ascii="宋体" w:hAnsi="宋体" w:hint="eastAsia"/>
                <w:sz w:val="24"/>
              </w:rPr>
              <w:t>30</w:t>
            </w:r>
          </w:p>
        </w:tc>
      </w:tr>
      <w:tr w:rsidR="0026458C" w:rsidRPr="0026458C" w:rsidTr="001170B9">
        <w:trPr>
          <w:cantSplit/>
          <w:trHeight w:val="883"/>
          <w:jc w:val="center"/>
        </w:trPr>
        <w:tc>
          <w:tcPr>
            <w:tcW w:w="592" w:type="dxa"/>
            <w:vAlign w:val="center"/>
          </w:tcPr>
          <w:p w:rsidR="008F5850" w:rsidRPr="0026458C" w:rsidRDefault="008F5850" w:rsidP="00D605A5">
            <w:pPr>
              <w:adjustRightInd w:val="0"/>
              <w:snapToGrid w:val="0"/>
              <w:jc w:val="center"/>
              <w:rPr>
                <w:rFonts w:ascii="宋体" w:hAnsi="宋体"/>
                <w:sz w:val="24"/>
              </w:rPr>
            </w:pPr>
            <w:r w:rsidRPr="0026458C">
              <w:rPr>
                <w:rFonts w:ascii="宋体" w:hAnsi="宋体" w:hint="eastAsia"/>
                <w:sz w:val="24"/>
              </w:rPr>
              <w:lastRenderedPageBreak/>
              <w:t>10</w:t>
            </w:r>
          </w:p>
        </w:tc>
        <w:tc>
          <w:tcPr>
            <w:tcW w:w="2782" w:type="dxa"/>
            <w:vAlign w:val="center"/>
          </w:tcPr>
          <w:p w:rsidR="008F5850" w:rsidRPr="0026458C" w:rsidRDefault="008F5850" w:rsidP="00346AFE">
            <w:pPr>
              <w:jc w:val="left"/>
              <w:rPr>
                <w:rFonts w:ascii="宋体" w:hAnsi="宋体"/>
                <w:sz w:val="24"/>
              </w:rPr>
            </w:pPr>
            <w:r w:rsidRPr="0026458C">
              <w:rPr>
                <w:rFonts w:ascii="宋体" w:hAnsi="宋体"/>
                <w:sz w:val="24"/>
              </w:rPr>
              <w:t>基于主被动声学的航天器结构损伤及泄漏检测技术研究</w:t>
            </w:r>
          </w:p>
        </w:tc>
        <w:tc>
          <w:tcPr>
            <w:tcW w:w="3544" w:type="dxa"/>
            <w:vAlign w:val="center"/>
          </w:tcPr>
          <w:p w:rsidR="008F5850" w:rsidRPr="0026458C" w:rsidRDefault="008F5850" w:rsidP="00346AFE">
            <w:pPr>
              <w:jc w:val="center"/>
              <w:rPr>
                <w:rFonts w:ascii="宋体" w:hAnsi="宋体"/>
                <w:sz w:val="24"/>
              </w:rPr>
            </w:pPr>
            <w:r w:rsidRPr="0026458C">
              <w:rPr>
                <w:rFonts w:ascii="宋体" w:hAnsi="宋体"/>
                <w:sz w:val="24"/>
              </w:rPr>
              <w:t>天津大学精仪学院</w:t>
            </w:r>
          </w:p>
          <w:p w:rsidR="008F5850" w:rsidRPr="0026458C" w:rsidRDefault="008F5850" w:rsidP="00346AFE">
            <w:pPr>
              <w:jc w:val="center"/>
              <w:rPr>
                <w:rFonts w:ascii="宋体" w:hAnsi="宋体"/>
                <w:sz w:val="24"/>
              </w:rPr>
            </w:pPr>
            <w:r w:rsidRPr="0026458C">
              <w:rPr>
                <w:rFonts w:ascii="宋体" w:hAnsi="宋体"/>
                <w:sz w:val="24"/>
              </w:rPr>
              <w:t>北京卫星环境工程研究所</w:t>
            </w:r>
          </w:p>
          <w:p w:rsidR="008F5850" w:rsidRPr="0026458C" w:rsidRDefault="008F5850" w:rsidP="00346AFE">
            <w:pPr>
              <w:jc w:val="center"/>
              <w:rPr>
                <w:rFonts w:ascii="宋体" w:hAnsi="宋体"/>
                <w:sz w:val="24"/>
              </w:rPr>
            </w:pPr>
            <w:r w:rsidRPr="0026458C">
              <w:rPr>
                <w:rFonts w:ascii="宋体" w:hAnsi="宋体"/>
                <w:sz w:val="24"/>
              </w:rPr>
              <w:t>燕山大学</w:t>
            </w:r>
          </w:p>
        </w:tc>
        <w:tc>
          <w:tcPr>
            <w:tcW w:w="1559" w:type="dxa"/>
            <w:vAlign w:val="center"/>
          </w:tcPr>
          <w:p w:rsidR="008F5850" w:rsidRPr="0026458C" w:rsidRDefault="008F5850" w:rsidP="00346AFE">
            <w:pPr>
              <w:jc w:val="center"/>
              <w:rPr>
                <w:rFonts w:ascii="宋体" w:hAnsi="宋体"/>
                <w:sz w:val="24"/>
              </w:rPr>
            </w:pPr>
            <w:r w:rsidRPr="0026458C">
              <w:rPr>
                <w:rFonts w:ascii="宋体" w:hAnsi="宋体"/>
                <w:sz w:val="24"/>
              </w:rPr>
              <w:t>天津大学</w:t>
            </w:r>
          </w:p>
        </w:tc>
        <w:tc>
          <w:tcPr>
            <w:tcW w:w="993" w:type="dxa"/>
            <w:vAlign w:val="center"/>
          </w:tcPr>
          <w:p w:rsidR="008F5850" w:rsidRPr="0026458C" w:rsidRDefault="008F5850" w:rsidP="00346AFE">
            <w:pPr>
              <w:jc w:val="center"/>
              <w:rPr>
                <w:rFonts w:ascii="宋体" w:hAnsi="宋体"/>
                <w:sz w:val="24"/>
              </w:rPr>
            </w:pPr>
            <w:r w:rsidRPr="0026458C">
              <w:rPr>
                <w:rFonts w:ascii="宋体" w:hAnsi="宋体"/>
                <w:sz w:val="24"/>
              </w:rPr>
              <w:t>张宇</w:t>
            </w:r>
          </w:p>
        </w:tc>
        <w:tc>
          <w:tcPr>
            <w:tcW w:w="1048" w:type="dxa"/>
            <w:vAlign w:val="center"/>
          </w:tcPr>
          <w:p w:rsidR="008F5850" w:rsidRPr="0026458C" w:rsidRDefault="008F5850" w:rsidP="00346AFE">
            <w:pPr>
              <w:widowControl/>
              <w:adjustRightInd w:val="0"/>
              <w:snapToGrid w:val="0"/>
              <w:jc w:val="center"/>
              <w:rPr>
                <w:rFonts w:ascii="宋体" w:hAnsi="宋体"/>
                <w:sz w:val="24"/>
              </w:rPr>
            </w:pPr>
            <w:r w:rsidRPr="0026458C">
              <w:rPr>
                <w:rFonts w:ascii="宋体" w:hAnsi="宋体" w:hint="eastAsia"/>
                <w:sz w:val="24"/>
              </w:rPr>
              <w:t>30</w:t>
            </w:r>
          </w:p>
        </w:tc>
      </w:tr>
      <w:tr w:rsidR="0026458C" w:rsidRPr="0026458C" w:rsidTr="000041AF">
        <w:trPr>
          <w:cantSplit/>
          <w:trHeight w:val="1036"/>
          <w:jc w:val="center"/>
        </w:trPr>
        <w:tc>
          <w:tcPr>
            <w:tcW w:w="592" w:type="dxa"/>
            <w:vAlign w:val="center"/>
          </w:tcPr>
          <w:p w:rsidR="008F5850" w:rsidRPr="0026458C" w:rsidRDefault="008F5850" w:rsidP="00D605A5">
            <w:pPr>
              <w:adjustRightInd w:val="0"/>
              <w:snapToGrid w:val="0"/>
              <w:jc w:val="center"/>
              <w:rPr>
                <w:rFonts w:ascii="宋体" w:hAnsi="宋体"/>
                <w:sz w:val="24"/>
              </w:rPr>
            </w:pPr>
            <w:r w:rsidRPr="0026458C">
              <w:rPr>
                <w:rFonts w:ascii="宋体" w:hAnsi="宋体" w:hint="eastAsia"/>
                <w:sz w:val="24"/>
              </w:rPr>
              <w:t>11</w:t>
            </w:r>
          </w:p>
        </w:tc>
        <w:tc>
          <w:tcPr>
            <w:tcW w:w="2782" w:type="dxa"/>
            <w:vAlign w:val="center"/>
          </w:tcPr>
          <w:p w:rsidR="008F5850" w:rsidRPr="0026458C" w:rsidRDefault="008F5850" w:rsidP="00346AFE">
            <w:pPr>
              <w:jc w:val="left"/>
              <w:rPr>
                <w:rFonts w:ascii="宋体" w:hAnsi="宋体"/>
                <w:sz w:val="24"/>
              </w:rPr>
            </w:pPr>
            <w:r w:rsidRPr="0026458C">
              <w:rPr>
                <w:rFonts w:ascii="宋体" w:hAnsi="宋体"/>
                <w:sz w:val="24"/>
              </w:rPr>
              <w:t>京津冀一体化下的智能车路协同测试与评价关键技术研发</w:t>
            </w:r>
          </w:p>
        </w:tc>
        <w:tc>
          <w:tcPr>
            <w:tcW w:w="3544" w:type="dxa"/>
            <w:vAlign w:val="center"/>
          </w:tcPr>
          <w:p w:rsidR="008F5850" w:rsidRPr="0026458C" w:rsidRDefault="008F5850" w:rsidP="00346AFE">
            <w:pPr>
              <w:jc w:val="center"/>
              <w:rPr>
                <w:rFonts w:ascii="宋体" w:hAnsi="宋体"/>
                <w:sz w:val="24"/>
              </w:rPr>
            </w:pPr>
            <w:r w:rsidRPr="0026458C">
              <w:rPr>
                <w:rFonts w:ascii="宋体" w:hAnsi="宋体"/>
                <w:sz w:val="24"/>
              </w:rPr>
              <w:t>天津职业技术师范大学汽车与交通学院</w:t>
            </w:r>
          </w:p>
          <w:p w:rsidR="008F5850" w:rsidRPr="0026458C" w:rsidRDefault="008F5850" w:rsidP="00346AFE">
            <w:pPr>
              <w:jc w:val="center"/>
              <w:rPr>
                <w:rFonts w:ascii="宋体" w:hAnsi="宋体"/>
                <w:sz w:val="24"/>
              </w:rPr>
            </w:pPr>
            <w:r w:rsidRPr="0026458C">
              <w:rPr>
                <w:rFonts w:ascii="宋体" w:hAnsi="宋体"/>
                <w:sz w:val="24"/>
              </w:rPr>
              <w:t>交通运输部公路科学研究所</w:t>
            </w:r>
          </w:p>
          <w:p w:rsidR="008F5850" w:rsidRPr="0026458C" w:rsidRDefault="008F5850" w:rsidP="00346AFE">
            <w:pPr>
              <w:jc w:val="center"/>
              <w:rPr>
                <w:rFonts w:ascii="宋体" w:hAnsi="宋体"/>
                <w:sz w:val="24"/>
              </w:rPr>
            </w:pPr>
            <w:r w:rsidRPr="0026458C">
              <w:rPr>
                <w:rFonts w:ascii="宋体" w:hAnsi="宋体"/>
                <w:sz w:val="24"/>
              </w:rPr>
              <w:t>石家庄铁道大学</w:t>
            </w:r>
          </w:p>
        </w:tc>
        <w:tc>
          <w:tcPr>
            <w:tcW w:w="1559" w:type="dxa"/>
            <w:vAlign w:val="center"/>
          </w:tcPr>
          <w:p w:rsidR="008F5850" w:rsidRPr="0026458C" w:rsidRDefault="008F5850" w:rsidP="00346AFE">
            <w:pPr>
              <w:jc w:val="center"/>
              <w:rPr>
                <w:rFonts w:ascii="宋体" w:hAnsi="宋体"/>
                <w:sz w:val="24"/>
              </w:rPr>
            </w:pPr>
            <w:r w:rsidRPr="0026458C">
              <w:rPr>
                <w:rFonts w:ascii="宋体" w:hAnsi="宋体"/>
                <w:sz w:val="24"/>
              </w:rPr>
              <w:t>天津职业技术师范大学</w:t>
            </w:r>
          </w:p>
        </w:tc>
        <w:tc>
          <w:tcPr>
            <w:tcW w:w="993" w:type="dxa"/>
            <w:vAlign w:val="center"/>
          </w:tcPr>
          <w:p w:rsidR="008F5850" w:rsidRPr="0026458C" w:rsidRDefault="008F5850" w:rsidP="00346AFE">
            <w:pPr>
              <w:jc w:val="center"/>
              <w:rPr>
                <w:rFonts w:ascii="宋体" w:hAnsi="宋体"/>
                <w:sz w:val="24"/>
              </w:rPr>
            </w:pPr>
            <w:r w:rsidRPr="0026458C">
              <w:rPr>
                <w:rFonts w:ascii="宋体" w:hAnsi="宋体"/>
                <w:sz w:val="24"/>
              </w:rPr>
              <w:t>刘晓锋</w:t>
            </w:r>
          </w:p>
        </w:tc>
        <w:tc>
          <w:tcPr>
            <w:tcW w:w="1048" w:type="dxa"/>
            <w:vAlign w:val="center"/>
          </w:tcPr>
          <w:p w:rsidR="008F5850" w:rsidRPr="0026458C" w:rsidRDefault="008F5850" w:rsidP="00346AFE">
            <w:pPr>
              <w:widowControl/>
              <w:adjustRightInd w:val="0"/>
              <w:snapToGrid w:val="0"/>
              <w:jc w:val="center"/>
              <w:rPr>
                <w:rFonts w:ascii="宋体" w:hAnsi="宋体"/>
                <w:sz w:val="24"/>
              </w:rPr>
            </w:pPr>
            <w:r w:rsidRPr="0026458C">
              <w:rPr>
                <w:rFonts w:ascii="宋体" w:hAnsi="宋体" w:hint="eastAsia"/>
                <w:sz w:val="24"/>
              </w:rPr>
              <w:t>30</w:t>
            </w:r>
          </w:p>
        </w:tc>
      </w:tr>
      <w:tr w:rsidR="0026458C" w:rsidRPr="0026458C" w:rsidTr="000041AF">
        <w:trPr>
          <w:cantSplit/>
          <w:trHeight w:val="1102"/>
          <w:jc w:val="center"/>
        </w:trPr>
        <w:tc>
          <w:tcPr>
            <w:tcW w:w="592" w:type="dxa"/>
            <w:vAlign w:val="center"/>
          </w:tcPr>
          <w:p w:rsidR="008F5850" w:rsidRPr="0026458C" w:rsidRDefault="008F5850" w:rsidP="00D605A5">
            <w:pPr>
              <w:adjustRightInd w:val="0"/>
              <w:snapToGrid w:val="0"/>
              <w:jc w:val="center"/>
              <w:rPr>
                <w:rFonts w:ascii="宋体" w:hAnsi="宋体"/>
                <w:sz w:val="24"/>
              </w:rPr>
            </w:pPr>
            <w:bookmarkStart w:id="0" w:name="_GoBack" w:colFirst="1" w:colLast="5"/>
            <w:r w:rsidRPr="0026458C">
              <w:rPr>
                <w:rFonts w:ascii="宋体" w:hAnsi="宋体" w:hint="eastAsia"/>
                <w:sz w:val="24"/>
              </w:rPr>
              <w:t>12</w:t>
            </w:r>
          </w:p>
        </w:tc>
        <w:tc>
          <w:tcPr>
            <w:tcW w:w="2782" w:type="dxa"/>
            <w:vAlign w:val="center"/>
          </w:tcPr>
          <w:p w:rsidR="008F5850" w:rsidRPr="00657CAB" w:rsidRDefault="008F5850" w:rsidP="00346AFE">
            <w:pPr>
              <w:jc w:val="left"/>
              <w:rPr>
                <w:rFonts w:ascii="宋体" w:hAnsi="宋体"/>
                <w:b/>
                <w:bCs/>
                <w:sz w:val="24"/>
              </w:rPr>
            </w:pPr>
            <w:r w:rsidRPr="00657CAB">
              <w:rPr>
                <w:rFonts w:ascii="宋体" w:hAnsi="宋体"/>
                <w:b/>
                <w:bCs/>
                <w:sz w:val="24"/>
              </w:rPr>
              <w:t>稀土材料化学的应用研究</w:t>
            </w:r>
          </w:p>
        </w:tc>
        <w:tc>
          <w:tcPr>
            <w:tcW w:w="3544" w:type="dxa"/>
            <w:vAlign w:val="center"/>
          </w:tcPr>
          <w:p w:rsidR="008F5850" w:rsidRPr="00657CAB" w:rsidRDefault="008F5850" w:rsidP="00346AFE">
            <w:pPr>
              <w:jc w:val="center"/>
              <w:rPr>
                <w:rFonts w:ascii="宋体" w:hAnsi="宋体"/>
                <w:b/>
                <w:bCs/>
                <w:sz w:val="24"/>
              </w:rPr>
            </w:pPr>
            <w:r w:rsidRPr="00657CAB">
              <w:rPr>
                <w:rFonts w:ascii="宋体" w:hAnsi="宋体"/>
                <w:b/>
                <w:bCs/>
                <w:sz w:val="24"/>
              </w:rPr>
              <w:t>南开大学南开大学材料科学与工程学院</w:t>
            </w:r>
          </w:p>
          <w:p w:rsidR="008F5850" w:rsidRPr="00657CAB" w:rsidRDefault="008F5850" w:rsidP="00346AFE">
            <w:pPr>
              <w:jc w:val="center"/>
              <w:rPr>
                <w:rFonts w:ascii="宋体" w:hAnsi="宋体"/>
                <w:b/>
                <w:bCs/>
                <w:sz w:val="24"/>
              </w:rPr>
            </w:pPr>
            <w:r w:rsidRPr="00657CAB">
              <w:rPr>
                <w:rFonts w:ascii="宋体" w:hAnsi="宋体"/>
                <w:b/>
                <w:bCs/>
                <w:sz w:val="24"/>
              </w:rPr>
              <w:t>北京大学</w:t>
            </w:r>
          </w:p>
          <w:p w:rsidR="008F5850" w:rsidRPr="00657CAB" w:rsidRDefault="008F5850" w:rsidP="00346AFE">
            <w:pPr>
              <w:jc w:val="center"/>
              <w:rPr>
                <w:rFonts w:ascii="宋体" w:hAnsi="宋体"/>
                <w:b/>
                <w:bCs/>
                <w:sz w:val="24"/>
              </w:rPr>
            </w:pPr>
            <w:r w:rsidRPr="00657CAB">
              <w:rPr>
                <w:rFonts w:ascii="宋体" w:hAnsi="宋体"/>
                <w:b/>
                <w:bCs/>
                <w:sz w:val="24"/>
              </w:rPr>
              <w:t>河北工业大学</w:t>
            </w:r>
          </w:p>
        </w:tc>
        <w:tc>
          <w:tcPr>
            <w:tcW w:w="1559" w:type="dxa"/>
            <w:vAlign w:val="center"/>
          </w:tcPr>
          <w:p w:rsidR="008F5850" w:rsidRPr="00657CAB" w:rsidRDefault="008F5850" w:rsidP="00346AFE">
            <w:pPr>
              <w:jc w:val="center"/>
              <w:rPr>
                <w:rFonts w:ascii="宋体" w:hAnsi="宋体"/>
                <w:b/>
                <w:bCs/>
                <w:sz w:val="24"/>
              </w:rPr>
            </w:pPr>
            <w:r w:rsidRPr="00657CAB">
              <w:rPr>
                <w:rFonts w:ascii="宋体" w:hAnsi="宋体"/>
                <w:b/>
                <w:bCs/>
                <w:sz w:val="24"/>
              </w:rPr>
              <w:t>南开大学</w:t>
            </w:r>
          </w:p>
        </w:tc>
        <w:tc>
          <w:tcPr>
            <w:tcW w:w="993" w:type="dxa"/>
            <w:vAlign w:val="center"/>
          </w:tcPr>
          <w:p w:rsidR="008F5850" w:rsidRPr="00657CAB" w:rsidRDefault="008F5850" w:rsidP="00346AFE">
            <w:pPr>
              <w:jc w:val="center"/>
              <w:rPr>
                <w:rFonts w:ascii="宋体" w:hAnsi="宋体"/>
                <w:b/>
                <w:bCs/>
                <w:sz w:val="24"/>
              </w:rPr>
            </w:pPr>
            <w:r w:rsidRPr="00657CAB">
              <w:rPr>
                <w:rFonts w:ascii="宋体" w:hAnsi="宋体"/>
                <w:b/>
                <w:bCs/>
                <w:sz w:val="24"/>
              </w:rPr>
              <w:t>杜亚平</w:t>
            </w:r>
          </w:p>
        </w:tc>
        <w:tc>
          <w:tcPr>
            <w:tcW w:w="1048" w:type="dxa"/>
            <w:vAlign w:val="center"/>
          </w:tcPr>
          <w:p w:rsidR="008F5850" w:rsidRPr="00657CAB" w:rsidRDefault="008F5850" w:rsidP="00346AFE">
            <w:pPr>
              <w:widowControl/>
              <w:adjustRightInd w:val="0"/>
              <w:snapToGrid w:val="0"/>
              <w:jc w:val="center"/>
              <w:rPr>
                <w:rFonts w:ascii="宋体" w:hAnsi="宋体"/>
                <w:b/>
                <w:bCs/>
                <w:sz w:val="24"/>
              </w:rPr>
            </w:pPr>
            <w:r w:rsidRPr="00657CAB">
              <w:rPr>
                <w:rFonts w:ascii="宋体" w:hAnsi="宋体" w:hint="eastAsia"/>
                <w:b/>
                <w:bCs/>
                <w:sz w:val="24"/>
              </w:rPr>
              <w:t>30</w:t>
            </w:r>
          </w:p>
        </w:tc>
      </w:tr>
      <w:bookmarkEnd w:id="0"/>
      <w:tr w:rsidR="0026458C" w:rsidRPr="0026458C" w:rsidTr="000041AF">
        <w:trPr>
          <w:cantSplit/>
          <w:trHeight w:val="1308"/>
          <w:jc w:val="center"/>
        </w:trPr>
        <w:tc>
          <w:tcPr>
            <w:tcW w:w="592" w:type="dxa"/>
            <w:vAlign w:val="center"/>
          </w:tcPr>
          <w:p w:rsidR="008F5850" w:rsidRPr="0026458C" w:rsidRDefault="008F5850" w:rsidP="00D605A5">
            <w:pPr>
              <w:adjustRightInd w:val="0"/>
              <w:snapToGrid w:val="0"/>
              <w:jc w:val="center"/>
              <w:rPr>
                <w:rFonts w:ascii="宋体" w:hAnsi="宋体"/>
                <w:sz w:val="24"/>
              </w:rPr>
            </w:pPr>
            <w:r w:rsidRPr="0026458C">
              <w:rPr>
                <w:rFonts w:ascii="宋体" w:hAnsi="宋体" w:hint="eastAsia"/>
                <w:sz w:val="24"/>
              </w:rPr>
              <w:t>13</w:t>
            </w:r>
          </w:p>
        </w:tc>
        <w:tc>
          <w:tcPr>
            <w:tcW w:w="2782" w:type="dxa"/>
            <w:vAlign w:val="center"/>
          </w:tcPr>
          <w:p w:rsidR="008F5850" w:rsidRPr="0026458C" w:rsidRDefault="008F5850" w:rsidP="00346AFE">
            <w:pPr>
              <w:jc w:val="left"/>
              <w:rPr>
                <w:rFonts w:ascii="宋体" w:hAnsi="宋体"/>
                <w:sz w:val="24"/>
              </w:rPr>
            </w:pPr>
            <w:r w:rsidRPr="0026458C">
              <w:rPr>
                <w:rFonts w:ascii="宋体" w:hAnsi="宋体"/>
                <w:sz w:val="24"/>
              </w:rPr>
              <w:t>TNF-α ∕ IL-23双特异性纳米抗体靶</w:t>
            </w:r>
            <w:proofErr w:type="gramStart"/>
            <w:r w:rsidRPr="0026458C">
              <w:rPr>
                <w:rFonts w:ascii="宋体" w:hAnsi="宋体"/>
                <w:sz w:val="24"/>
              </w:rPr>
              <w:t>向治疗</w:t>
            </w:r>
            <w:proofErr w:type="gramEnd"/>
            <w:r w:rsidRPr="0026458C">
              <w:rPr>
                <w:rFonts w:ascii="宋体" w:hAnsi="宋体"/>
                <w:sz w:val="24"/>
              </w:rPr>
              <w:t>炎症性肠病的实验研究</w:t>
            </w:r>
          </w:p>
        </w:tc>
        <w:tc>
          <w:tcPr>
            <w:tcW w:w="3544" w:type="dxa"/>
            <w:vAlign w:val="center"/>
          </w:tcPr>
          <w:p w:rsidR="008F5850" w:rsidRPr="0026458C" w:rsidRDefault="008F5850" w:rsidP="00346AFE">
            <w:pPr>
              <w:jc w:val="center"/>
              <w:rPr>
                <w:rFonts w:ascii="宋体" w:hAnsi="宋体"/>
                <w:sz w:val="24"/>
              </w:rPr>
            </w:pPr>
            <w:r w:rsidRPr="0026458C">
              <w:rPr>
                <w:rFonts w:ascii="宋体" w:hAnsi="宋体"/>
                <w:sz w:val="24"/>
              </w:rPr>
              <w:t>天津大学化工学院</w:t>
            </w:r>
          </w:p>
          <w:p w:rsidR="008F5850" w:rsidRPr="0026458C" w:rsidRDefault="008F5850" w:rsidP="00346AFE">
            <w:pPr>
              <w:jc w:val="center"/>
              <w:rPr>
                <w:rFonts w:ascii="宋体" w:hAnsi="宋体"/>
                <w:sz w:val="24"/>
              </w:rPr>
            </w:pPr>
            <w:r w:rsidRPr="0026458C">
              <w:rPr>
                <w:rFonts w:ascii="宋体" w:hAnsi="宋体"/>
                <w:sz w:val="24"/>
              </w:rPr>
              <w:t>北京大学第一医院</w:t>
            </w:r>
          </w:p>
          <w:p w:rsidR="008F5850" w:rsidRPr="0026458C" w:rsidRDefault="008F5850" w:rsidP="00346AFE">
            <w:pPr>
              <w:jc w:val="center"/>
              <w:rPr>
                <w:rFonts w:ascii="宋体" w:hAnsi="宋体"/>
                <w:sz w:val="24"/>
              </w:rPr>
            </w:pPr>
            <w:r w:rsidRPr="0026458C">
              <w:rPr>
                <w:rFonts w:ascii="宋体" w:hAnsi="宋体"/>
                <w:sz w:val="24"/>
              </w:rPr>
              <w:t>天津医科大学</w:t>
            </w:r>
          </w:p>
          <w:p w:rsidR="008F5850" w:rsidRPr="0026458C" w:rsidRDefault="008F5850" w:rsidP="00346AFE">
            <w:pPr>
              <w:jc w:val="center"/>
              <w:rPr>
                <w:rFonts w:ascii="宋体" w:hAnsi="宋体"/>
                <w:sz w:val="24"/>
              </w:rPr>
            </w:pPr>
            <w:r w:rsidRPr="0026458C">
              <w:rPr>
                <w:rFonts w:ascii="宋体" w:hAnsi="宋体"/>
                <w:sz w:val="24"/>
              </w:rPr>
              <w:t>河北医科大学</w:t>
            </w:r>
          </w:p>
        </w:tc>
        <w:tc>
          <w:tcPr>
            <w:tcW w:w="1559" w:type="dxa"/>
            <w:vAlign w:val="center"/>
          </w:tcPr>
          <w:p w:rsidR="008F5850" w:rsidRPr="0026458C" w:rsidRDefault="008F5850" w:rsidP="00346AFE">
            <w:pPr>
              <w:jc w:val="center"/>
              <w:rPr>
                <w:rFonts w:ascii="宋体" w:hAnsi="宋体"/>
                <w:sz w:val="24"/>
              </w:rPr>
            </w:pPr>
            <w:r w:rsidRPr="0026458C">
              <w:rPr>
                <w:rFonts w:ascii="宋体" w:hAnsi="宋体"/>
                <w:sz w:val="24"/>
              </w:rPr>
              <w:t>天津大学</w:t>
            </w:r>
          </w:p>
        </w:tc>
        <w:tc>
          <w:tcPr>
            <w:tcW w:w="993" w:type="dxa"/>
            <w:vAlign w:val="center"/>
          </w:tcPr>
          <w:p w:rsidR="008F5850" w:rsidRPr="0026458C" w:rsidRDefault="008F5850" w:rsidP="00346AFE">
            <w:pPr>
              <w:jc w:val="center"/>
              <w:rPr>
                <w:rFonts w:ascii="宋体" w:hAnsi="宋体"/>
                <w:sz w:val="24"/>
              </w:rPr>
            </w:pPr>
            <w:r w:rsidRPr="0026458C">
              <w:rPr>
                <w:rFonts w:ascii="宋体" w:hAnsi="宋体"/>
                <w:sz w:val="24"/>
              </w:rPr>
              <w:t>黄鹤</w:t>
            </w:r>
          </w:p>
        </w:tc>
        <w:tc>
          <w:tcPr>
            <w:tcW w:w="1048" w:type="dxa"/>
            <w:vAlign w:val="center"/>
          </w:tcPr>
          <w:p w:rsidR="008F5850" w:rsidRPr="0026458C" w:rsidRDefault="008F5850" w:rsidP="00346AFE">
            <w:pPr>
              <w:widowControl/>
              <w:adjustRightInd w:val="0"/>
              <w:snapToGrid w:val="0"/>
              <w:jc w:val="center"/>
              <w:rPr>
                <w:rFonts w:ascii="宋体" w:hAnsi="宋体"/>
                <w:sz w:val="24"/>
              </w:rPr>
            </w:pPr>
            <w:r w:rsidRPr="0026458C">
              <w:rPr>
                <w:rFonts w:ascii="宋体" w:hAnsi="宋体" w:hint="eastAsia"/>
                <w:sz w:val="24"/>
              </w:rPr>
              <w:t>30</w:t>
            </w:r>
          </w:p>
        </w:tc>
      </w:tr>
      <w:tr w:rsidR="0026458C" w:rsidRPr="0026458C" w:rsidTr="000041AF">
        <w:trPr>
          <w:cantSplit/>
          <w:trHeight w:val="1282"/>
          <w:jc w:val="center"/>
        </w:trPr>
        <w:tc>
          <w:tcPr>
            <w:tcW w:w="592" w:type="dxa"/>
            <w:vAlign w:val="center"/>
          </w:tcPr>
          <w:p w:rsidR="008F5850" w:rsidRPr="0026458C" w:rsidRDefault="008F5850" w:rsidP="00D605A5">
            <w:pPr>
              <w:adjustRightInd w:val="0"/>
              <w:snapToGrid w:val="0"/>
              <w:jc w:val="center"/>
              <w:rPr>
                <w:rFonts w:ascii="宋体" w:hAnsi="宋体"/>
                <w:sz w:val="24"/>
              </w:rPr>
            </w:pPr>
            <w:r w:rsidRPr="0026458C">
              <w:rPr>
                <w:rFonts w:ascii="宋体" w:hAnsi="宋体" w:hint="eastAsia"/>
                <w:sz w:val="24"/>
              </w:rPr>
              <w:t>14</w:t>
            </w:r>
          </w:p>
        </w:tc>
        <w:tc>
          <w:tcPr>
            <w:tcW w:w="2782" w:type="dxa"/>
            <w:vAlign w:val="center"/>
          </w:tcPr>
          <w:p w:rsidR="008F5850" w:rsidRPr="0026458C" w:rsidRDefault="008F5850" w:rsidP="00346AFE">
            <w:pPr>
              <w:jc w:val="left"/>
              <w:rPr>
                <w:rFonts w:ascii="宋体" w:hAnsi="宋体"/>
                <w:sz w:val="24"/>
              </w:rPr>
            </w:pPr>
            <w:r w:rsidRPr="0026458C">
              <w:rPr>
                <w:rFonts w:ascii="宋体" w:hAnsi="宋体"/>
                <w:sz w:val="24"/>
              </w:rPr>
              <w:t>光电催化降解污染物新型光电极的研发</w:t>
            </w:r>
          </w:p>
        </w:tc>
        <w:tc>
          <w:tcPr>
            <w:tcW w:w="3544" w:type="dxa"/>
            <w:vAlign w:val="center"/>
          </w:tcPr>
          <w:p w:rsidR="008F5850" w:rsidRPr="0026458C" w:rsidRDefault="008F5850" w:rsidP="00346AFE">
            <w:pPr>
              <w:jc w:val="center"/>
              <w:rPr>
                <w:rFonts w:ascii="宋体" w:hAnsi="宋体"/>
                <w:sz w:val="24"/>
              </w:rPr>
            </w:pPr>
            <w:r w:rsidRPr="0026458C">
              <w:rPr>
                <w:rFonts w:ascii="宋体" w:hAnsi="宋体"/>
                <w:sz w:val="24"/>
              </w:rPr>
              <w:t>天津城建大学材料科学与工程学院</w:t>
            </w:r>
          </w:p>
          <w:p w:rsidR="008F5850" w:rsidRPr="0026458C" w:rsidRDefault="008F5850" w:rsidP="00346AFE">
            <w:pPr>
              <w:jc w:val="center"/>
              <w:rPr>
                <w:rFonts w:ascii="宋体" w:hAnsi="宋体"/>
                <w:sz w:val="24"/>
              </w:rPr>
            </w:pPr>
            <w:r w:rsidRPr="0026458C">
              <w:rPr>
                <w:rFonts w:ascii="宋体" w:hAnsi="宋体"/>
                <w:sz w:val="24"/>
              </w:rPr>
              <w:t>中国地质大学（北京）</w:t>
            </w:r>
          </w:p>
          <w:p w:rsidR="008F5850" w:rsidRPr="0026458C" w:rsidRDefault="008F5850" w:rsidP="00346AFE">
            <w:pPr>
              <w:jc w:val="center"/>
              <w:rPr>
                <w:rFonts w:ascii="宋体" w:hAnsi="宋体"/>
                <w:sz w:val="24"/>
              </w:rPr>
            </w:pPr>
            <w:r w:rsidRPr="0026458C">
              <w:rPr>
                <w:rFonts w:ascii="宋体" w:hAnsi="宋体"/>
                <w:sz w:val="24"/>
              </w:rPr>
              <w:t>石家庄铁道大学</w:t>
            </w:r>
          </w:p>
        </w:tc>
        <w:tc>
          <w:tcPr>
            <w:tcW w:w="1559" w:type="dxa"/>
            <w:vAlign w:val="center"/>
          </w:tcPr>
          <w:p w:rsidR="008F5850" w:rsidRPr="0026458C" w:rsidRDefault="008F5850" w:rsidP="00346AFE">
            <w:pPr>
              <w:jc w:val="center"/>
              <w:rPr>
                <w:rFonts w:ascii="宋体" w:hAnsi="宋体"/>
                <w:sz w:val="24"/>
              </w:rPr>
            </w:pPr>
            <w:r w:rsidRPr="0026458C">
              <w:rPr>
                <w:rFonts w:ascii="宋体" w:hAnsi="宋体"/>
                <w:sz w:val="24"/>
              </w:rPr>
              <w:t>天津城建大学</w:t>
            </w:r>
          </w:p>
        </w:tc>
        <w:tc>
          <w:tcPr>
            <w:tcW w:w="993" w:type="dxa"/>
            <w:vAlign w:val="center"/>
          </w:tcPr>
          <w:p w:rsidR="008F5850" w:rsidRPr="0026458C" w:rsidRDefault="008F5850" w:rsidP="00346AFE">
            <w:pPr>
              <w:jc w:val="center"/>
              <w:rPr>
                <w:rFonts w:ascii="宋体" w:hAnsi="宋体"/>
                <w:sz w:val="24"/>
              </w:rPr>
            </w:pPr>
            <w:r w:rsidRPr="0026458C">
              <w:rPr>
                <w:rFonts w:ascii="宋体" w:hAnsi="宋体"/>
                <w:sz w:val="24"/>
              </w:rPr>
              <w:t>刘志锋</w:t>
            </w:r>
          </w:p>
        </w:tc>
        <w:tc>
          <w:tcPr>
            <w:tcW w:w="1048" w:type="dxa"/>
            <w:vAlign w:val="center"/>
          </w:tcPr>
          <w:p w:rsidR="008F5850" w:rsidRPr="0026458C" w:rsidRDefault="008F5850" w:rsidP="00346AFE">
            <w:pPr>
              <w:widowControl/>
              <w:adjustRightInd w:val="0"/>
              <w:snapToGrid w:val="0"/>
              <w:jc w:val="center"/>
              <w:rPr>
                <w:rFonts w:ascii="宋体" w:hAnsi="宋体"/>
                <w:sz w:val="24"/>
              </w:rPr>
            </w:pPr>
            <w:r w:rsidRPr="0026458C">
              <w:rPr>
                <w:rFonts w:ascii="宋体" w:hAnsi="宋体" w:hint="eastAsia"/>
                <w:sz w:val="24"/>
              </w:rPr>
              <w:t>30</w:t>
            </w:r>
          </w:p>
        </w:tc>
      </w:tr>
      <w:tr w:rsidR="0026458C" w:rsidRPr="0026458C" w:rsidTr="000041AF">
        <w:trPr>
          <w:cantSplit/>
          <w:trHeight w:val="1282"/>
          <w:jc w:val="center"/>
        </w:trPr>
        <w:tc>
          <w:tcPr>
            <w:tcW w:w="592" w:type="dxa"/>
            <w:vAlign w:val="center"/>
          </w:tcPr>
          <w:p w:rsidR="008F5850" w:rsidRPr="0026458C" w:rsidRDefault="008F5850" w:rsidP="00D605A5">
            <w:pPr>
              <w:adjustRightInd w:val="0"/>
              <w:snapToGrid w:val="0"/>
              <w:jc w:val="center"/>
              <w:rPr>
                <w:rFonts w:ascii="宋体" w:hAnsi="宋体"/>
                <w:sz w:val="24"/>
              </w:rPr>
            </w:pPr>
            <w:r w:rsidRPr="0026458C">
              <w:rPr>
                <w:rFonts w:ascii="宋体" w:hAnsi="宋体" w:hint="eastAsia"/>
                <w:sz w:val="24"/>
              </w:rPr>
              <w:t>15</w:t>
            </w:r>
          </w:p>
        </w:tc>
        <w:tc>
          <w:tcPr>
            <w:tcW w:w="2782" w:type="dxa"/>
            <w:vAlign w:val="center"/>
          </w:tcPr>
          <w:p w:rsidR="008F5850" w:rsidRPr="0026458C" w:rsidRDefault="008F5850" w:rsidP="00346AFE">
            <w:pPr>
              <w:jc w:val="left"/>
              <w:rPr>
                <w:rFonts w:ascii="宋体" w:hAnsi="宋体"/>
                <w:sz w:val="24"/>
              </w:rPr>
            </w:pPr>
            <w:r w:rsidRPr="0026458C">
              <w:rPr>
                <w:rFonts w:ascii="宋体" w:hAnsi="宋体"/>
                <w:sz w:val="24"/>
              </w:rPr>
              <w:t>印染行业废水深度处理及资源化利用技术研究</w:t>
            </w:r>
          </w:p>
        </w:tc>
        <w:tc>
          <w:tcPr>
            <w:tcW w:w="3544" w:type="dxa"/>
            <w:vAlign w:val="center"/>
          </w:tcPr>
          <w:p w:rsidR="008F5850" w:rsidRPr="0026458C" w:rsidRDefault="008F5850" w:rsidP="00346AFE">
            <w:pPr>
              <w:jc w:val="center"/>
              <w:rPr>
                <w:rFonts w:ascii="宋体" w:hAnsi="宋体"/>
                <w:sz w:val="24"/>
              </w:rPr>
            </w:pPr>
            <w:r w:rsidRPr="0026458C">
              <w:rPr>
                <w:rFonts w:ascii="宋体" w:hAnsi="宋体"/>
                <w:sz w:val="24"/>
              </w:rPr>
              <w:t>天津工业大学人事处</w:t>
            </w:r>
          </w:p>
          <w:p w:rsidR="008F5850" w:rsidRPr="0026458C" w:rsidRDefault="008F5850" w:rsidP="00346AFE">
            <w:pPr>
              <w:jc w:val="center"/>
              <w:rPr>
                <w:rFonts w:ascii="宋体" w:hAnsi="宋体"/>
                <w:sz w:val="24"/>
              </w:rPr>
            </w:pPr>
            <w:r w:rsidRPr="0026458C">
              <w:rPr>
                <w:rFonts w:ascii="宋体" w:hAnsi="宋体"/>
                <w:sz w:val="24"/>
              </w:rPr>
              <w:t>中国科学院生态环境研究中心</w:t>
            </w:r>
          </w:p>
          <w:p w:rsidR="008F5850" w:rsidRPr="0026458C" w:rsidRDefault="008F5850" w:rsidP="00346AFE">
            <w:pPr>
              <w:jc w:val="center"/>
              <w:rPr>
                <w:rFonts w:ascii="宋体" w:hAnsi="宋体"/>
                <w:sz w:val="24"/>
              </w:rPr>
            </w:pPr>
            <w:r w:rsidRPr="0026458C">
              <w:rPr>
                <w:rFonts w:ascii="宋体" w:hAnsi="宋体"/>
                <w:sz w:val="24"/>
              </w:rPr>
              <w:t>河北工程大学</w:t>
            </w:r>
          </w:p>
          <w:p w:rsidR="008F5850" w:rsidRPr="0026458C" w:rsidRDefault="008F5850" w:rsidP="00346AFE">
            <w:pPr>
              <w:jc w:val="center"/>
              <w:rPr>
                <w:rFonts w:ascii="宋体" w:hAnsi="宋体"/>
                <w:sz w:val="24"/>
              </w:rPr>
            </w:pPr>
            <w:r w:rsidRPr="0026458C">
              <w:rPr>
                <w:rFonts w:ascii="宋体" w:hAnsi="宋体"/>
                <w:sz w:val="24"/>
              </w:rPr>
              <w:t xml:space="preserve">天津凯尔曼丰科技有限公司 </w:t>
            </w:r>
          </w:p>
        </w:tc>
        <w:tc>
          <w:tcPr>
            <w:tcW w:w="1559" w:type="dxa"/>
            <w:vAlign w:val="center"/>
          </w:tcPr>
          <w:p w:rsidR="008F5850" w:rsidRPr="0026458C" w:rsidRDefault="008F5850" w:rsidP="00346AFE">
            <w:pPr>
              <w:jc w:val="center"/>
              <w:rPr>
                <w:rFonts w:ascii="宋体" w:hAnsi="宋体"/>
                <w:sz w:val="24"/>
              </w:rPr>
            </w:pPr>
            <w:r w:rsidRPr="0026458C">
              <w:rPr>
                <w:rFonts w:ascii="宋体" w:hAnsi="宋体"/>
                <w:sz w:val="24"/>
              </w:rPr>
              <w:t>天津工业大学</w:t>
            </w:r>
          </w:p>
        </w:tc>
        <w:tc>
          <w:tcPr>
            <w:tcW w:w="993" w:type="dxa"/>
            <w:vAlign w:val="center"/>
          </w:tcPr>
          <w:p w:rsidR="008F5850" w:rsidRPr="0026458C" w:rsidRDefault="008F5850" w:rsidP="00346AFE">
            <w:pPr>
              <w:jc w:val="center"/>
              <w:rPr>
                <w:rFonts w:ascii="宋体" w:hAnsi="宋体"/>
                <w:sz w:val="24"/>
              </w:rPr>
            </w:pPr>
            <w:r w:rsidRPr="0026458C">
              <w:rPr>
                <w:rFonts w:ascii="宋体" w:hAnsi="宋体"/>
                <w:sz w:val="24"/>
              </w:rPr>
              <w:t>贾彦军</w:t>
            </w:r>
          </w:p>
        </w:tc>
        <w:tc>
          <w:tcPr>
            <w:tcW w:w="1048" w:type="dxa"/>
            <w:vAlign w:val="center"/>
          </w:tcPr>
          <w:p w:rsidR="008F5850" w:rsidRPr="0026458C" w:rsidRDefault="008F5850" w:rsidP="00346AFE">
            <w:pPr>
              <w:widowControl/>
              <w:adjustRightInd w:val="0"/>
              <w:snapToGrid w:val="0"/>
              <w:jc w:val="center"/>
              <w:rPr>
                <w:rFonts w:ascii="宋体" w:hAnsi="宋体"/>
                <w:sz w:val="24"/>
              </w:rPr>
            </w:pPr>
            <w:r w:rsidRPr="0026458C">
              <w:rPr>
                <w:rFonts w:ascii="宋体" w:hAnsi="宋体" w:hint="eastAsia"/>
                <w:sz w:val="24"/>
              </w:rPr>
              <w:t>30</w:t>
            </w:r>
          </w:p>
        </w:tc>
      </w:tr>
      <w:tr w:rsidR="0026458C" w:rsidRPr="0026458C" w:rsidTr="000041AF">
        <w:trPr>
          <w:cantSplit/>
          <w:trHeight w:val="1282"/>
          <w:jc w:val="center"/>
        </w:trPr>
        <w:tc>
          <w:tcPr>
            <w:tcW w:w="592" w:type="dxa"/>
            <w:vAlign w:val="center"/>
          </w:tcPr>
          <w:p w:rsidR="008F5850" w:rsidRPr="0026458C" w:rsidRDefault="008F5850" w:rsidP="00D605A5">
            <w:pPr>
              <w:adjustRightInd w:val="0"/>
              <w:snapToGrid w:val="0"/>
              <w:jc w:val="center"/>
              <w:rPr>
                <w:rFonts w:ascii="宋体" w:hAnsi="宋体"/>
                <w:sz w:val="24"/>
              </w:rPr>
            </w:pPr>
            <w:r w:rsidRPr="0026458C">
              <w:rPr>
                <w:rFonts w:ascii="宋体" w:hAnsi="宋体" w:hint="eastAsia"/>
                <w:sz w:val="24"/>
              </w:rPr>
              <w:t>16</w:t>
            </w:r>
          </w:p>
        </w:tc>
        <w:tc>
          <w:tcPr>
            <w:tcW w:w="2782" w:type="dxa"/>
            <w:vAlign w:val="center"/>
          </w:tcPr>
          <w:p w:rsidR="008F5850" w:rsidRPr="0026458C" w:rsidRDefault="008F5850" w:rsidP="00346AFE">
            <w:pPr>
              <w:jc w:val="left"/>
              <w:rPr>
                <w:rFonts w:ascii="宋体" w:hAnsi="宋体"/>
                <w:sz w:val="24"/>
              </w:rPr>
            </w:pPr>
            <w:r w:rsidRPr="0026458C">
              <w:rPr>
                <w:rFonts w:ascii="宋体" w:hAnsi="宋体"/>
                <w:sz w:val="24"/>
              </w:rPr>
              <w:t>多层箱式钢结构集成模块建筑抗震关键技术研发</w:t>
            </w:r>
          </w:p>
        </w:tc>
        <w:tc>
          <w:tcPr>
            <w:tcW w:w="3544" w:type="dxa"/>
            <w:vAlign w:val="center"/>
          </w:tcPr>
          <w:p w:rsidR="008F5850" w:rsidRPr="0026458C" w:rsidRDefault="008F5850" w:rsidP="00346AFE">
            <w:pPr>
              <w:jc w:val="center"/>
              <w:rPr>
                <w:rFonts w:ascii="宋体" w:hAnsi="宋体"/>
                <w:sz w:val="24"/>
              </w:rPr>
            </w:pPr>
            <w:r w:rsidRPr="0026458C">
              <w:rPr>
                <w:rFonts w:ascii="宋体" w:hAnsi="宋体"/>
                <w:sz w:val="24"/>
              </w:rPr>
              <w:t>天津大学天津大学建筑工程学院</w:t>
            </w:r>
          </w:p>
          <w:p w:rsidR="008F5850" w:rsidRPr="0026458C" w:rsidRDefault="008F5850" w:rsidP="00346AFE">
            <w:pPr>
              <w:jc w:val="center"/>
              <w:rPr>
                <w:rFonts w:ascii="宋体" w:hAnsi="宋体"/>
                <w:sz w:val="24"/>
              </w:rPr>
            </w:pPr>
            <w:r w:rsidRPr="0026458C">
              <w:rPr>
                <w:rFonts w:ascii="宋体" w:hAnsi="宋体"/>
                <w:sz w:val="24"/>
              </w:rPr>
              <w:t>清华大学</w:t>
            </w:r>
          </w:p>
          <w:p w:rsidR="008F5850" w:rsidRPr="0026458C" w:rsidRDefault="008F5850" w:rsidP="00346AFE">
            <w:pPr>
              <w:jc w:val="center"/>
              <w:rPr>
                <w:rFonts w:ascii="宋体" w:hAnsi="宋体"/>
                <w:sz w:val="24"/>
              </w:rPr>
            </w:pPr>
            <w:r w:rsidRPr="0026458C">
              <w:rPr>
                <w:rFonts w:ascii="宋体" w:hAnsi="宋体"/>
                <w:sz w:val="24"/>
              </w:rPr>
              <w:t>中国建筑设计研究院有限公司</w:t>
            </w:r>
          </w:p>
          <w:p w:rsidR="008F5850" w:rsidRPr="0026458C" w:rsidRDefault="008F5850" w:rsidP="00346AFE">
            <w:pPr>
              <w:jc w:val="center"/>
              <w:rPr>
                <w:rFonts w:ascii="宋体" w:hAnsi="宋体"/>
                <w:sz w:val="24"/>
              </w:rPr>
            </w:pPr>
            <w:proofErr w:type="gramStart"/>
            <w:r w:rsidRPr="0026458C">
              <w:rPr>
                <w:rFonts w:ascii="宋体" w:hAnsi="宋体"/>
                <w:sz w:val="24"/>
              </w:rPr>
              <w:t>中冶建筑</w:t>
            </w:r>
            <w:proofErr w:type="gramEnd"/>
            <w:r w:rsidRPr="0026458C">
              <w:rPr>
                <w:rFonts w:ascii="宋体" w:hAnsi="宋体"/>
                <w:sz w:val="24"/>
              </w:rPr>
              <w:t>研究总院有限公司</w:t>
            </w:r>
          </w:p>
        </w:tc>
        <w:tc>
          <w:tcPr>
            <w:tcW w:w="1559" w:type="dxa"/>
            <w:vAlign w:val="center"/>
          </w:tcPr>
          <w:p w:rsidR="008F5850" w:rsidRPr="0026458C" w:rsidRDefault="008F5850" w:rsidP="00346AFE">
            <w:pPr>
              <w:jc w:val="center"/>
              <w:rPr>
                <w:rFonts w:ascii="宋体" w:hAnsi="宋体"/>
                <w:sz w:val="24"/>
              </w:rPr>
            </w:pPr>
            <w:r w:rsidRPr="0026458C">
              <w:rPr>
                <w:rFonts w:ascii="宋体" w:hAnsi="宋体"/>
                <w:sz w:val="24"/>
              </w:rPr>
              <w:t>天津大学</w:t>
            </w:r>
          </w:p>
        </w:tc>
        <w:tc>
          <w:tcPr>
            <w:tcW w:w="993" w:type="dxa"/>
            <w:vAlign w:val="center"/>
          </w:tcPr>
          <w:p w:rsidR="008F5850" w:rsidRPr="0026458C" w:rsidRDefault="008F5850" w:rsidP="00346AFE">
            <w:pPr>
              <w:jc w:val="center"/>
              <w:rPr>
                <w:rFonts w:ascii="宋体" w:hAnsi="宋体"/>
                <w:sz w:val="24"/>
              </w:rPr>
            </w:pPr>
            <w:r w:rsidRPr="0026458C">
              <w:rPr>
                <w:rFonts w:ascii="宋体" w:hAnsi="宋体"/>
                <w:sz w:val="24"/>
              </w:rPr>
              <w:t>宗亮</w:t>
            </w:r>
          </w:p>
        </w:tc>
        <w:tc>
          <w:tcPr>
            <w:tcW w:w="1048" w:type="dxa"/>
            <w:vAlign w:val="center"/>
          </w:tcPr>
          <w:p w:rsidR="008F5850" w:rsidRPr="0026458C" w:rsidRDefault="008F5850" w:rsidP="00346AFE">
            <w:pPr>
              <w:widowControl/>
              <w:adjustRightInd w:val="0"/>
              <w:snapToGrid w:val="0"/>
              <w:jc w:val="center"/>
              <w:rPr>
                <w:rFonts w:ascii="宋体" w:hAnsi="宋体"/>
                <w:sz w:val="24"/>
              </w:rPr>
            </w:pPr>
            <w:r w:rsidRPr="0026458C">
              <w:rPr>
                <w:rFonts w:ascii="宋体" w:hAnsi="宋体" w:hint="eastAsia"/>
                <w:sz w:val="24"/>
              </w:rPr>
              <w:t>30</w:t>
            </w:r>
          </w:p>
        </w:tc>
      </w:tr>
      <w:tr w:rsidR="0026458C" w:rsidRPr="0026458C" w:rsidTr="000041AF">
        <w:trPr>
          <w:cantSplit/>
          <w:trHeight w:val="686"/>
          <w:jc w:val="center"/>
        </w:trPr>
        <w:tc>
          <w:tcPr>
            <w:tcW w:w="592" w:type="dxa"/>
            <w:vAlign w:val="center"/>
          </w:tcPr>
          <w:p w:rsidR="008F5850" w:rsidRPr="0026458C" w:rsidRDefault="008F5850" w:rsidP="00D605A5">
            <w:pPr>
              <w:adjustRightInd w:val="0"/>
              <w:snapToGrid w:val="0"/>
              <w:jc w:val="center"/>
              <w:rPr>
                <w:rFonts w:ascii="宋体" w:hAnsi="宋体"/>
                <w:sz w:val="24"/>
              </w:rPr>
            </w:pPr>
            <w:r w:rsidRPr="0026458C">
              <w:rPr>
                <w:rFonts w:ascii="宋体" w:hAnsi="宋体" w:hint="eastAsia"/>
                <w:sz w:val="24"/>
              </w:rPr>
              <w:t>17</w:t>
            </w:r>
          </w:p>
        </w:tc>
        <w:tc>
          <w:tcPr>
            <w:tcW w:w="2782" w:type="dxa"/>
            <w:vAlign w:val="center"/>
          </w:tcPr>
          <w:p w:rsidR="008F5850" w:rsidRPr="0026458C" w:rsidRDefault="008F5850" w:rsidP="00346AFE">
            <w:pPr>
              <w:jc w:val="left"/>
              <w:rPr>
                <w:rFonts w:ascii="宋体" w:hAnsi="宋体"/>
                <w:sz w:val="24"/>
              </w:rPr>
            </w:pPr>
            <w:r w:rsidRPr="0026458C">
              <w:rPr>
                <w:rFonts w:ascii="宋体" w:hAnsi="宋体"/>
                <w:sz w:val="24"/>
              </w:rPr>
              <w:t>绿色</w:t>
            </w:r>
            <w:proofErr w:type="gramStart"/>
            <w:r w:rsidRPr="0026458C">
              <w:rPr>
                <w:rFonts w:ascii="宋体" w:hAnsi="宋体"/>
                <w:sz w:val="24"/>
              </w:rPr>
              <w:t>雄安建设</w:t>
            </w:r>
            <w:proofErr w:type="gramEnd"/>
            <w:r w:rsidRPr="0026458C">
              <w:rPr>
                <w:rFonts w:ascii="宋体" w:hAnsi="宋体"/>
                <w:sz w:val="24"/>
              </w:rPr>
              <w:t>中生态友好型水肥缓释剂的研发</w:t>
            </w:r>
          </w:p>
        </w:tc>
        <w:tc>
          <w:tcPr>
            <w:tcW w:w="3544" w:type="dxa"/>
            <w:vAlign w:val="center"/>
          </w:tcPr>
          <w:p w:rsidR="008F5850" w:rsidRPr="0026458C" w:rsidRDefault="008F5850" w:rsidP="00346AFE">
            <w:pPr>
              <w:jc w:val="center"/>
              <w:rPr>
                <w:rFonts w:ascii="宋体" w:hAnsi="宋体"/>
                <w:sz w:val="24"/>
              </w:rPr>
            </w:pPr>
            <w:r w:rsidRPr="0026458C">
              <w:rPr>
                <w:rFonts w:ascii="宋体" w:hAnsi="宋体"/>
                <w:sz w:val="24"/>
              </w:rPr>
              <w:t>天津农学院基础科学学院</w:t>
            </w:r>
          </w:p>
          <w:p w:rsidR="008F5850" w:rsidRPr="0026458C" w:rsidRDefault="008F5850" w:rsidP="00346AFE">
            <w:pPr>
              <w:jc w:val="center"/>
              <w:rPr>
                <w:rFonts w:ascii="宋体" w:hAnsi="宋体"/>
                <w:sz w:val="24"/>
              </w:rPr>
            </w:pPr>
            <w:r w:rsidRPr="0026458C">
              <w:rPr>
                <w:rFonts w:ascii="宋体" w:hAnsi="宋体"/>
                <w:sz w:val="24"/>
              </w:rPr>
              <w:t>河北工业大学</w:t>
            </w:r>
          </w:p>
        </w:tc>
        <w:tc>
          <w:tcPr>
            <w:tcW w:w="1559" w:type="dxa"/>
            <w:vAlign w:val="center"/>
          </w:tcPr>
          <w:p w:rsidR="008F5850" w:rsidRPr="0026458C" w:rsidRDefault="008F5850" w:rsidP="00346AFE">
            <w:pPr>
              <w:jc w:val="center"/>
              <w:rPr>
                <w:rFonts w:ascii="宋体" w:hAnsi="宋体"/>
                <w:sz w:val="24"/>
              </w:rPr>
            </w:pPr>
            <w:r w:rsidRPr="0026458C">
              <w:rPr>
                <w:rFonts w:ascii="宋体" w:hAnsi="宋体"/>
                <w:sz w:val="24"/>
              </w:rPr>
              <w:t>天津农学院</w:t>
            </w:r>
          </w:p>
        </w:tc>
        <w:tc>
          <w:tcPr>
            <w:tcW w:w="993" w:type="dxa"/>
            <w:vAlign w:val="center"/>
          </w:tcPr>
          <w:p w:rsidR="008F5850" w:rsidRPr="0026458C" w:rsidRDefault="008F5850" w:rsidP="00346AFE">
            <w:pPr>
              <w:jc w:val="center"/>
              <w:rPr>
                <w:rFonts w:ascii="宋体" w:hAnsi="宋体"/>
                <w:sz w:val="24"/>
              </w:rPr>
            </w:pPr>
            <w:r w:rsidRPr="0026458C">
              <w:rPr>
                <w:rFonts w:ascii="宋体" w:hAnsi="宋体"/>
                <w:sz w:val="24"/>
              </w:rPr>
              <w:t>刘文</w:t>
            </w:r>
          </w:p>
        </w:tc>
        <w:tc>
          <w:tcPr>
            <w:tcW w:w="1048" w:type="dxa"/>
            <w:vAlign w:val="center"/>
          </w:tcPr>
          <w:p w:rsidR="008F5850" w:rsidRPr="0026458C" w:rsidRDefault="008F5850" w:rsidP="00346AFE">
            <w:pPr>
              <w:widowControl/>
              <w:adjustRightInd w:val="0"/>
              <w:snapToGrid w:val="0"/>
              <w:jc w:val="center"/>
              <w:rPr>
                <w:rFonts w:ascii="宋体" w:hAnsi="宋体"/>
                <w:sz w:val="24"/>
              </w:rPr>
            </w:pPr>
            <w:r w:rsidRPr="0026458C">
              <w:rPr>
                <w:rFonts w:ascii="宋体" w:hAnsi="宋体" w:hint="eastAsia"/>
                <w:sz w:val="24"/>
              </w:rPr>
              <w:t>30</w:t>
            </w:r>
          </w:p>
        </w:tc>
      </w:tr>
      <w:tr w:rsidR="0026458C" w:rsidRPr="0026458C" w:rsidTr="000041AF">
        <w:trPr>
          <w:cantSplit/>
          <w:trHeight w:val="1282"/>
          <w:jc w:val="center"/>
        </w:trPr>
        <w:tc>
          <w:tcPr>
            <w:tcW w:w="592" w:type="dxa"/>
            <w:vAlign w:val="center"/>
          </w:tcPr>
          <w:p w:rsidR="008F5850" w:rsidRPr="0026458C" w:rsidRDefault="008F5850" w:rsidP="00D605A5">
            <w:pPr>
              <w:adjustRightInd w:val="0"/>
              <w:snapToGrid w:val="0"/>
              <w:jc w:val="center"/>
              <w:rPr>
                <w:rFonts w:ascii="宋体" w:hAnsi="宋体"/>
                <w:sz w:val="24"/>
              </w:rPr>
            </w:pPr>
            <w:r w:rsidRPr="0026458C">
              <w:rPr>
                <w:rFonts w:ascii="宋体" w:hAnsi="宋体" w:hint="eastAsia"/>
                <w:sz w:val="24"/>
              </w:rPr>
              <w:t>18</w:t>
            </w:r>
          </w:p>
        </w:tc>
        <w:tc>
          <w:tcPr>
            <w:tcW w:w="2782" w:type="dxa"/>
            <w:vAlign w:val="center"/>
          </w:tcPr>
          <w:p w:rsidR="008F5850" w:rsidRPr="0026458C" w:rsidRDefault="008F5850" w:rsidP="00346AFE">
            <w:pPr>
              <w:jc w:val="left"/>
              <w:rPr>
                <w:rFonts w:ascii="宋体" w:hAnsi="宋体"/>
                <w:sz w:val="24"/>
              </w:rPr>
            </w:pPr>
            <w:r w:rsidRPr="0026458C">
              <w:rPr>
                <w:rFonts w:ascii="宋体" w:hAnsi="宋体"/>
                <w:sz w:val="24"/>
              </w:rPr>
              <w:t>全谷物杂粮面条生产技术及设备开发</w:t>
            </w:r>
          </w:p>
        </w:tc>
        <w:tc>
          <w:tcPr>
            <w:tcW w:w="3544" w:type="dxa"/>
            <w:vAlign w:val="center"/>
          </w:tcPr>
          <w:p w:rsidR="008F5850" w:rsidRPr="0026458C" w:rsidRDefault="008F5850" w:rsidP="00346AFE">
            <w:pPr>
              <w:jc w:val="center"/>
              <w:rPr>
                <w:rFonts w:ascii="宋体" w:hAnsi="宋体"/>
                <w:sz w:val="24"/>
              </w:rPr>
            </w:pPr>
            <w:r w:rsidRPr="0026458C">
              <w:rPr>
                <w:rFonts w:ascii="宋体" w:hAnsi="宋体"/>
                <w:sz w:val="24"/>
              </w:rPr>
              <w:t>天津科技大学食品工程与生物技术学院</w:t>
            </w:r>
          </w:p>
          <w:p w:rsidR="008F5850" w:rsidRPr="0026458C" w:rsidRDefault="008F5850" w:rsidP="00346AFE">
            <w:pPr>
              <w:jc w:val="center"/>
              <w:rPr>
                <w:rFonts w:ascii="宋体" w:hAnsi="宋体"/>
                <w:sz w:val="24"/>
              </w:rPr>
            </w:pPr>
            <w:r w:rsidRPr="0026458C">
              <w:rPr>
                <w:rFonts w:ascii="宋体" w:hAnsi="宋体"/>
                <w:sz w:val="24"/>
              </w:rPr>
              <w:t>河北农业大学</w:t>
            </w:r>
          </w:p>
          <w:p w:rsidR="008F5850" w:rsidRPr="0026458C" w:rsidRDefault="008F5850" w:rsidP="00346AFE">
            <w:pPr>
              <w:jc w:val="center"/>
              <w:rPr>
                <w:rFonts w:ascii="宋体" w:hAnsi="宋体"/>
                <w:sz w:val="24"/>
              </w:rPr>
            </w:pPr>
            <w:r w:rsidRPr="0026458C">
              <w:rPr>
                <w:rFonts w:ascii="宋体" w:hAnsi="宋体"/>
                <w:sz w:val="24"/>
              </w:rPr>
              <w:t>承德鑫达食品有限公司</w:t>
            </w:r>
          </w:p>
        </w:tc>
        <w:tc>
          <w:tcPr>
            <w:tcW w:w="1559" w:type="dxa"/>
            <w:vAlign w:val="center"/>
          </w:tcPr>
          <w:p w:rsidR="008F5850" w:rsidRPr="0026458C" w:rsidRDefault="008F5850" w:rsidP="00346AFE">
            <w:pPr>
              <w:jc w:val="center"/>
              <w:rPr>
                <w:rFonts w:ascii="宋体" w:hAnsi="宋体"/>
                <w:sz w:val="24"/>
              </w:rPr>
            </w:pPr>
            <w:r w:rsidRPr="0026458C">
              <w:rPr>
                <w:rFonts w:ascii="宋体" w:hAnsi="宋体"/>
                <w:sz w:val="24"/>
              </w:rPr>
              <w:t>天津科技大学</w:t>
            </w:r>
          </w:p>
        </w:tc>
        <w:tc>
          <w:tcPr>
            <w:tcW w:w="993" w:type="dxa"/>
            <w:vAlign w:val="center"/>
          </w:tcPr>
          <w:p w:rsidR="008F5850" w:rsidRPr="0026458C" w:rsidRDefault="008F5850" w:rsidP="00346AFE">
            <w:pPr>
              <w:jc w:val="center"/>
              <w:rPr>
                <w:rFonts w:ascii="宋体" w:hAnsi="宋体"/>
                <w:sz w:val="24"/>
              </w:rPr>
            </w:pPr>
            <w:proofErr w:type="gramStart"/>
            <w:r w:rsidRPr="0026458C">
              <w:rPr>
                <w:rFonts w:ascii="宋体" w:hAnsi="宋体"/>
                <w:sz w:val="24"/>
              </w:rPr>
              <w:t>李书红</w:t>
            </w:r>
            <w:proofErr w:type="gramEnd"/>
          </w:p>
        </w:tc>
        <w:tc>
          <w:tcPr>
            <w:tcW w:w="1048" w:type="dxa"/>
            <w:vAlign w:val="center"/>
          </w:tcPr>
          <w:p w:rsidR="008F5850" w:rsidRPr="0026458C" w:rsidRDefault="008F5850" w:rsidP="00346AFE">
            <w:pPr>
              <w:widowControl/>
              <w:adjustRightInd w:val="0"/>
              <w:snapToGrid w:val="0"/>
              <w:jc w:val="center"/>
              <w:rPr>
                <w:rFonts w:ascii="宋体" w:hAnsi="宋体"/>
                <w:sz w:val="24"/>
              </w:rPr>
            </w:pPr>
            <w:r w:rsidRPr="0026458C">
              <w:rPr>
                <w:rFonts w:ascii="宋体" w:hAnsi="宋体" w:hint="eastAsia"/>
                <w:sz w:val="24"/>
              </w:rPr>
              <w:t>30</w:t>
            </w:r>
          </w:p>
        </w:tc>
      </w:tr>
      <w:tr w:rsidR="0026458C" w:rsidRPr="0026458C" w:rsidTr="000041AF">
        <w:trPr>
          <w:cantSplit/>
          <w:trHeight w:val="956"/>
          <w:jc w:val="center"/>
        </w:trPr>
        <w:tc>
          <w:tcPr>
            <w:tcW w:w="592" w:type="dxa"/>
            <w:vAlign w:val="center"/>
          </w:tcPr>
          <w:p w:rsidR="008F5850" w:rsidRPr="0026458C" w:rsidRDefault="008F5850" w:rsidP="00D605A5">
            <w:pPr>
              <w:adjustRightInd w:val="0"/>
              <w:snapToGrid w:val="0"/>
              <w:jc w:val="center"/>
              <w:rPr>
                <w:rFonts w:ascii="宋体" w:hAnsi="宋体"/>
                <w:sz w:val="24"/>
              </w:rPr>
            </w:pPr>
            <w:r w:rsidRPr="0026458C">
              <w:rPr>
                <w:rFonts w:ascii="宋体" w:hAnsi="宋体" w:hint="eastAsia"/>
                <w:sz w:val="24"/>
              </w:rPr>
              <w:t>19</w:t>
            </w:r>
          </w:p>
        </w:tc>
        <w:tc>
          <w:tcPr>
            <w:tcW w:w="2782" w:type="dxa"/>
            <w:vAlign w:val="center"/>
          </w:tcPr>
          <w:p w:rsidR="008F5850" w:rsidRPr="0026458C" w:rsidRDefault="008F5850" w:rsidP="00346AFE">
            <w:pPr>
              <w:jc w:val="left"/>
              <w:rPr>
                <w:rFonts w:ascii="宋体" w:hAnsi="宋体"/>
                <w:sz w:val="24"/>
              </w:rPr>
            </w:pPr>
            <w:r w:rsidRPr="0026458C">
              <w:rPr>
                <w:rFonts w:ascii="宋体" w:hAnsi="宋体"/>
                <w:sz w:val="24"/>
              </w:rPr>
              <w:t>新型非接触式电磁检测传感器的研发</w:t>
            </w:r>
          </w:p>
        </w:tc>
        <w:tc>
          <w:tcPr>
            <w:tcW w:w="3544" w:type="dxa"/>
            <w:vAlign w:val="center"/>
          </w:tcPr>
          <w:p w:rsidR="008F5850" w:rsidRPr="0026458C" w:rsidRDefault="008F5850" w:rsidP="00346AFE">
            <w:pPr>
              <w:jc w:val="center"/>
              <w:rPr>
                <w:rFonts w:ascii="宋体" w:hAnsi="宋体"/>
                <w:sz w:val="24"/>
              </w:rPr>
            </w:pPr>
            <w:r w:rsidRPr="0026458C">
              <w:rPr>
                <w:rFonts w:ascii="宋体" w:hAnsi="宋体"/>
                <w:sz w:val="24"/>
              </w:rPr>
              <w:t>天津大学电气自动化与信息工程学院</w:t>
            </w:r>
          </w:p>
          <w:p w:rsidR="008F5850" w:rsidRPr="0026458C" w:rsidRDefault="008F5850" w:rsidP="00346AFE">
            <w:pPr>
              <w:jc w:val="center"/>
              <w:rPr>
                <w:rFonts w:ascii="宋体" w:hAnsi="宋体"/>
                <w:sz w:val="24"/>
              </w:rPr>
            </w:pPr>
            <w:r w:rsidRPr="0026458C">
              <w:rPr>
                <w:rFonts w:ascii="宋体" w:hAnsi="宋体"/>
                <w:sz w:val="24"/>
              </w:rPr>
              <w:t>河北大学</w:t>
            </w:r>
          </w:p>
        </w:tc>
        <w:tc>
          <w:tcPr>
            <w:tcW w:w="1559" w:type="dxa"/>
            <w:vAlign w:val="center"/>
          </w:tcPr>
          <w:p w:rsidR="008F5850" w:rsidRPr="0026458C" w:rsidRDefault="008F5850" w:rsidP="00346AFE">
            <w:pPr>
              <w:jc w:val="center"/>
              <w:rPr>
                <w:rFonts w:ascii="宋体" w:hAnsi="宋体"/>
                <w:sz w:val="24"/>
              </w:rPr>
            </w:pPr>
            <w:r w:rsidRPr="0026458C">
              <w:rPr>
                <w:rFonts w:ascii="宋体" w:hAnsi="宋体"/>
                <w:sz w:val="24"/>
              </w:rPr>
              <w:t>天津大学</w:t>
            </w:r>
          </w:p>
        </w:tc>
        <w:tc>
          <w:tcPr>
            <w:tcW w:w="993" w:type="dxa"/>
            <w:vAlign w:val="center"/>
          </w:tcPr>
          <w:p w:rsidR="008F5850" w:rsidRPr="0026458C" w:rsidRDefault="008F5850" w:rsidP="00346AFE">
            <w:pPr>
              <w:jc w:val="center"/>
              <w:rPr>
                <w:rFonts w:ascii="宋体" w:hAnsi="宋体"/>
                <w:sz w:val="24"/>
              </w:rPr>
            </w:pPr>
            <w:r w:rsidRPr="0026458C">
              <w:rPr>
                <w:rFonts w:ascii="宋体" w:hAnsi="宋体"/>
                <w:sz w:val="24"/>
              </w:rPr>
              <w:t>刘勇</w:t>
            </w:r>
          </w:p>
        </w:tc>
        <w:tc>
          <w:tcPr>
            <w:tcW w:w="1048" w:type="dxa"/>
            <w:vAlign w:val="center"/>
          </w:tcPr>
          <w:p w:rsidR="008F5850" w:rsidRPr="0026458C" w:rsidRDefault="008F5850" w:rsidP="00346AFE">
            <w:pPr>
              <w:widowControl/>
              <w:adjustRightInd w:val="0"/>
              <w:snapToGrid w:val="0"/>
              <w:jc w:val="center"/>
              <w:rPr>
                <w:rFonts w:ascii="宋体" w:hAnsi="宋体"/>
                <w:sz w:val="24"/>
              </w:rPr>
            </w:pPr>
            <w:r w:rsidRPr="0026458C">
              <w:rPr>
                <w:rFonts w:ascii="宋体" w:hAnsi="宋体" w:hint="eastAsia"/>
                <w:sz w:val="24"/>
              </w:rPr>
              <w:t>30</w:t>
            </w:r>
          </w:p>
        </w:tc>
      </w:tr>
      <w:tr w:rsidR="0026458C" w:rsidRPr="0026458C" w:rsidTr="000041AF">
        <w:trPr>
          <w:cantSplit/>
          <w:trHeight w:val="1282"/>
          <w:jc w:val="center"/>
        </w:trPr>
        <w:tc>
          <w:tcPr>
            <w:tcW w:w="592" w:type="dxa"/>
            <w:vAlign w:val="center"/>
          </w:tcPr>
          <w:p w:rsidR="008F5850" w:rsidRPr="0026458C" w:rsidRDefault="008F5850" w:rsidP="004939C4">
            <w:pPr>
              <w:adjustRightInd w:val="0"/>
              <w:snapToGrid w:val="0"/>
              <w:jc w:val="center"/>
              <w:rPr>
                <w:rFonts w:ascii="宋体" w:hAnsi="宋体"/>
                <w:sz w:val="24"/>
              </w:rPr>
            </w:pPr>
            <w:r w:rsidRPr="0026458C">
              <w:rPr>
                <w:rFonts w:ascii="宋体" w:hAnsi="宋体" w:hint="eastAsia"/>
                <w:sz w:val="24"/>
              </w:rPr>
              <w:lastRenderedPageBreak/>
              <w:t>20</w:t>
            </w:r>
          </w:p>
        </w:tc>
        <w:tc>
          <w:tcPr>
            <w:tcW w:w="2782" w:type="dxa"/>
            <w:vAlign w:val="center"/>
          </w:tcPr>
          <w:p w:rsidR="008F5850" w:rsidRPr="0026458C" w:rsidRDefault="008F5850" w:rsidP="00346AFE">
            <w:pPr>
              <w:jc w:val="left"/>
              <w:rPr>
                <w:rFonts w:ascii="宋体" w:hAnsi="宋体"/>
                <w:sz w:val="24"/>
              </w:rPr>
            </w:pPr>
            <w:proofErr w:type="gramStart"/>
            <w:r w:rsidRPr="0026458C">
              <w:rPr>
                <w:rFonts w:ascii="宋体" w:hAnsi="宋体"/>
                <w:sz w:val="24"/>
              </w:rPr>
              <w:t>面向雄安新区</w:t>
            </w:r>
            <w:proofErr w:type="gramEnd"/>
            <w:r w:rsidRPr="0026458C">
              <w:rPr>
                <w:rFonts w:ascii="宋体" w:hAnsi="宋体"/>
                <w:sz w:val="24"/>
              </w:rPr>
              <w:t>城市安全的多无人机协同监控与追踪关键技术研究</w:t>
            </w:r>
          </w:p>
        </w:tc>
        <w:tc>
          <w:tcPr>
            <w:tcW w:w="3544" w:type="dxa"/>
            <w:vAlign w:val="center"/>
          </w:tcPr>
          <w:p w:rsidR="008F5850" w:rsidRPr="0026458C" w:rsidRDefault="008F5850" w:rsidP="00346AFE">
            <w:pPr>
              <w:jc w:val="center"/>
              <w:rPr>
                <w:rFonts w:ascii="宋体" w:hAnsi="宋体"/>
                <w:sz w:val="24"/>
              </w:rPr>
            </w:pPr>
            <w:r w:rsidRPr="0026458C">
              <w:rPr>
                <w:rFonts w:ascii="宋体" w:hAnsi="宋体"/>
                <w:sz w:val="24"/>
              </w:rPr>
              <w:t>天津大学电气自动化与信息工程学院</w:t>
            </w:r>
          </w:p>
          <w:p w:rsidR="008F5850" w:rsidRPr="0026458C" w:rsidRDefault="008F5850" w:rsidP="00346AFE">
            <w:pPr>
              <w:jc w:val="center"/>
              <w:rPr>
                <w:rFonts w:ascii="宋体" w:hAnsi="宋体"/>
                <w:sz w:val="24"/>
              </w:rPr>
            </w:pPr>
            <w:r w:rsidRPr="0026458C">
              <w:rPr>
                <w:rFonts w:ascii="宋体" w:hAnsi="宋体"/>
                <w:sz w:val="24"/>
              </w:rPr>
              <w:t>河北工业大学</w:t>
            </w:r>
          </w:p>
          <w:p w:rsidR="008F5850" w:rsidRPr="0026458C" w:rsidRDefault="008F5850" w:rsidP="00346AFE">
            <w:pPr>
              <w:jc w:val="center"/>
              <w:rPr>
                <w:rFonts w:ascii="宋体" w:hAnsi="宋体"/>
                <w:sz w:val="24"/>
              </w:rPr>
            </w:pPr>
            <w:r w:rsidRPr="0026458C">
              <w:rPr>
                <w:rFonts w:ascii="宋体" w:hAnsi="宋体"/>
                <w:sz w:val="24"/>
              </w:rPr>
              <w:t>天津工业大学</w:t>
            </w:r>
          </w:p>
        </w:tc>
        <w:tc>
          <w:tcPr>
            <w:tcW w:w="1559" w:type="dxa"/>
            <w:vAlign w:val="center"/>
          </w:tcPr>
          <w:p w:rsidR="008F5850" w:rsidRPr="0026458C" w:rsidRDefault="008F5850" w:rsidP="00346AFE">
            <w:pPr>
              <w:jc w:val="center"/>
              <w:rPr>
                <w:rFonts w:ascii="宋体" w:hAnsi="宋体"/>
                <w:sz w:val="24"/>
              </w:rPr>
            </w:pPr>
            <w:r w:rsidRPr="0026458C">
              <w:rPr>
                <w:rFonts w:ascii="宋体" w:hAnsi="宋体"/>
                <w:sz w:val="24"/>
              </w:rPr>
              <w:t>天津大学</w:t>
            </w:r>
          </w:p>
        </w:tc>
        <w:tc>
          <w:tcPr>
            <w:tcW w:w="993" w:type="dxa"/>
            <w:vAlign w:val="center"/>
          </w:tcPr>
          <w:p w:rsidR="008F5850" w:rsidRPr="0026458C" w:rsidRDefault="008F5850" w:rsidP="00346AFE">
            <w:pPr>
              <w:jc w:val="center"/>
              <w:rPr>
                <w:rFonts w:ascii="宋体" w:hAnsi="宋体"/>
                <w:sz w:val="24"/>
              </w:rPr>
            </w:pPr>
            <w:proofErr w:type="gramStart"/>
            <w:r w:rsidRPr="0026458C">
              <w:rPr>
                <w:rFonts w:ascii="宋体" w:hAnsi="宋体"/>
                <w:sz w:val="24"/>
              </w:rPr>
              <w:t>胡超芳</w:t>
            </w:r>
            <w:proofErr w:type="gramEnd"/>
          </w:p>
        </w:tc>
        <w:tc>
          <w:tcPr>
            <w:tcW w:w="1048" w:type="dxa"/>
            <w:vAlign w:val="center"/>
          </w:tcPr>
          <w:p w:rsidR="008F5850" w:rsidRPr="0026458C" w:rsidRDefault="008F5850" w:rsidP="00346AFE">
            <w:pPr>
              <w:widowControl/>
              <w:adjustRightInd w:val="0"/>
              <w:snapToGrid w:val="0"/>
              <w:jc w:val="center"/>
              <w:rPr>
                <w:rFonts w:ascii="宋体" w:hAnsi="宋体"/>
                <w:sz w:val="24"/>
              </w:rPr>
            </w:pPr>
            <w:r w:rsidRPr="0026458C">
              <w:rPr>
                <w:rFonts w:ascii="宋体" w:hAnsi="宋体" w:hint="eastAsia"/>
                <w:sz w:val="24"/>
              </w:rPr>
              <w:t>30</w:t>
            </w:r>
          </w:p>
        </w:tc>
      </w:tr>
      <w:tr w:rsidR="0026458C" w:rsidRPr="0026458C" w:rsidTr="001170B9">
        <w:trPr>
          <w:cantSplit/>
          <w:trHeight w:val="1155"/>
          <w:jc w:val="center"/>
        </w:trPr>
        <w:tc>
          <w:tcPr>
            <w:tcW w:w="592" w:type="dxa"/>
            <w:vAlign w:val="center"/>
          </w:tcPr>
          <w:p w:rsidR="008F5850" w:rsidRPr="0026458C" w:rsidRDefault="008F5850" w:rsidP="004939C4">
            <w:pPr>
              <w:adjustRightInd w:val="0"/>
              <w:snapToGrid w:val="0"/>
              <w:jc w:val="center"/>
              <w:rPr>
                <w:rFonts w:ascii="宋体" w:hAnsi="宋体"/>
                <w:sz w:val="24"/>
              </w:rPr>
            </w:pPr>
            <w:r w:rsidRPr="0026458C">
              <w:rPr>
                <w:rFonts w:ascii="宋体" w:hAnsi="宋体" w:hint="eastAsia"/>
                <w:sz w:val="24"/>
              </w:rPr>
              <w:t>21</w:t>
            </w:r>
          </w:p>
        </w:tc>
        <w:tc>
          <w:tcPr>
            <w:tcW w:w="2782" w:type="dxa"/>
            <w:vAlign w:val="center"/>
          </w:tcPr>
          <w:p w:rsidR="008F5850" w:rsidRPr="0026458C" w:rsidRDefault="008F5850" w:rsidP="00346AFE">
            <w:pPr>
              <w:jc w:val="left"/>
              <w:rPr>
                <w:rFonts w:ascii="宋体" w:hAnsi="宋体"/>
                <w:sz w:val="24"/>
              </w:rPr>
            </w:pPr>
            <w:r w:rsidRPr="0026458C">
              <w:rPr>
                <w:rFonts w:ascii="宋体" w:hAnsi="宋体"/>
                <w:sz w:val="24"/>
              </w:rPr>
              <w:t>石碑河（中捷段）生态修复集成技术与风险评估应用研究</w:t>
            </w:r>
          </w:p>
        </w:tc>
        <w:tc>
          <w:tcPr>
            <w:tcW w:w="3544" w:type="dxa"/>
            <w:vAlign w:val="center"/>
          </w:tcPr>
          <w:p w:rsidR="008F5850" w:rsidRPr="0026458C" w:rsidRDefault="008F5850" w:rsidP="00346AFE">
            <w:pPr>
              <w:jc w:val="center"/>
              <w:rPr>
                <w:rFonts w:ascii="宋体" w:hAnsi="宋体"/>
                <w:sz w:val="24"/>
              </w:rPr>
            </w:pPr>
            <w:r w:rsidRPr="0026458C">
              <w:rPr>
                <w:rFonts w:ascii="宋体" w:hAnsi="宋体"/>
                <w:sz w:val="24"/>
              </w:rPr>
              <w:t>天津大学建筑工程学院</w:t>
            </w:r>
          </w:p>
          <w:p w:rsidR="008F5850" w:rsidRPr="0026458C" w:rsidRDefault="008F5850" w:rsidP="00346AFE">
            <w:pPr>
              <w:jc w:val="center"/>
              <w:rPr>
                <w:rFonts w:ascii="宋体" w:hAnsi="宋体"/>
                <w:sz w:val="24"/>
              </w:rPr>
            </w:pPr>
            <w:r w:rsidRPr="0026458C">
              <w:rPr>
                <w:rFonts w:ascii="宋体" w:hAnsi="宋体"/>
                <w:sz w:val="24"/>
              </w:rPr>
              <w:t>河北师范大学</w:t>
            </w:r>
          </w:p>
          <w:p w:rsidR="008F5850" w:rsidRPr="0026458C" w:rsidRDefault="008F5850" w:rsidP="00346AFE">
            <w:pPr>
              <w:jc w:val="center"/>
              <w:rPr>
                <w:rFonts w:ascii="宋体" w:hAnsi="宋体"/>
                <w:sz w:val="24"/>
              </w:rPr>
            </w:pPr>
            <w:r w:rsidRPr="0026458C">
              <w:rPr>
                <w:rFonts w:ascii="宋体" w:hAnsi="宋体"/>
                <w:sz w:val="24"/>
              </w:rPr>
              <w:t>河北建楚环境工程有限公司</w:t>
            </w:r>
          </w:p>
        </w:tc>
        <w:tc>
          <w:tcPr>
            <w:tcW w:w="1559" w:type="dxa"/>
            <w:vAlign w:val="center"/>
          </w:tcPr>
          <w:p w:rsidR="008F5850" w:rsidRPr="0026458C" w:rsidRDefault="008F5850" w:rsidP="00346AFE">
            <w:pPr>
              <w:jc w:val="center"/>
              <w:rPr>
                <w:rFonts w:ascii="宋体" w:hAnsi="宋体"/>
                <w:sz w:val="24"/>
              </w:rPr>
            </w:pPr>
            <w:r w:rsidRPr="0026458C">
              <w:rPr>
                <w:rFonts w:ascii="宋体" w:hAnsi="宋体"/>
                <w:sz w:val="24"/>
              </w:rPr>
              <w:t>天津大学</w:t>
            </w:r>
          </w:p>
        </w:tc>
        <w:tc>
          <w:tcPr>
            <w:tcW w:w="993" w:type="dxa"/>
            <w:vAlign w:val="center"/>
          </w:tcPr>
          <w:p w:rsidR="008F5850" w:rsidRPr="0026458C" w:rsidRDefault="008F5850" w:rsidP="00346AFE">
            <w:pPr>
              <w:jc w:val="center"/>
              <w:rPr>
                <w:rFonts w:ascii="宋体" w:hAnsi="宋体"/>
                <w:sz w:val="24"/>
              </w:rPr>
            </w:pPr>
            <w:r w:rsidRPr="0026458C">
              <w:rPr>
                <w:rFonts w:ascii="宋体" w:hAnsi="宋体"/>
                <w:sz w:val="24"/>
              </w:rPr>
              <w:t>何理</w:t>
            </w:r>
          </w:p>
        </w:tc>
        <w:tc>
          <w:tcPr>
            <w:tcW w:w="1048" w:type="dxa"/>
            <w:vAlign w:val="center"/>
          </w:tcPr>
          <w:p w:rsidR="008F5850" w:rsidRPr="0026458C" w:rsidRDefault="008F5850" w:rsidP="00346AFE">
            <w:pPr>
              <w:widowControl/>
              <w:adjustRightInd w:val="0"/>
              <w:snapToGrid w:val="0"/>
              <w:jc w:val="center"/>
              <w:rPr>
                <w:rFonts w:ascii="宋体" w:hAnsi="宋体"/>
                <w:sz w:val="24"/>
              </w:rPr>
            </w:pPr>
            <w:r w:rsidRPr="0026458C">
              <w:rPr>
                <w:rFonts w:ascii="宋体" w:hAnsi="宋体" w:hint="eastAsia"/>
                <w:sz w:val="24"/>
              </w:rPr>
              <w:t>30</w:t>
            </w:r>
          </w:p>
        </w:tc>
      </w:tr>
      <w:tr w:rsidR="0026458C" w:rsidRPr="0026458C" w:rsidTr="000041AF">
        <w:trPr>
          <w:cantSplit/>
          <w:trHeight w:val="964"/>
          <w:jc w:val="center"/>
        </w:trPr>
        <w:tc>
          <w:tcPr>
            <w:tcW w:w="592" w:type="dxa"/>
            <w:vAlign w:val="center"/>
          </w:tcPr>
          <w:p w:rsidR="008F5850" w:rsidRPr="0026458C" w:rsidRDefault="008F5850" w:rsidP="004939C4">
            <w:pPr>
              <w:adjustRightInd w:val="0"/>
              <w:snapToGrid w:val="0"/>
              <w:jc w:val="center"/>
              <w:rPr>
                <w:rFonts w:ascii="宋体" w:hAnsi="宋体"/>
                <w:sz w:val="24"/>
              </w:rPr>
            </w:pPr>
            <w:r w:rsidRPr="0026458C">
              <w:rPr>
                <w:rFonts w:ascii="宋体" w:hAnsi="宋体" w:hint="eastAsia"/>
                <w:sz w:val="24"/>
              </w:rPr>
              <w:t>22</w:t>
            </w:r>
          </w:p>
        </w:tc>
        <w:tc>
          <w:tcPr>
            <w:tcW w:w="2782" w:type="dxa"/>
            <w:vAlign w:val="center"/>
          </w:tcPr>
          <w:p w:rsidR="008F5850" w:rsidRPr="0026458C" w:rsidRDefault="008F5850" w:rsidP="00346AFE">
            <w:pPr>
              <w:jc w:val="left"/>
              <w:rPr>
                <w:rFonts w:ascii="宋体" w:hAnsi="宋体"/>
                <w:sz w:val="24"/>
              </w:rPr>
            </w:pPr>
            <w:r w:rsidRPr="0026458C">
              <w:rPr>
                <w:rFonts w:ascii="宋体" w:hAnsi="宋体"/>
                <w:sz w:val="24"/>
              </w:rPr>
              <w:t>面向行进中人员虹膜特征识别感知系统的研发</w:t>
            </w:r>
          </w:p>
        </w:tc>
        <w:tc>
          <w:tcPr>
            <w:tcW w:w="3544" w:type="dxa"/>
            <w:vAlign w:val="center"/>
          </w:tcPr>
          <w:p w:rsidR="008F5850" w:rsidRPr="0026458C" w:rsidRDefault="008F5850" w:rsidP="00346AFE">
            <w:pPr>
              <w:jc w:val="center"/>
              <w:rPr>
                <w:rFonts w:ascii="宋体" w:hAnsi="宋体"/>
                <w:sz w:val="24"/>
              </w:rPr>
            </w:pPr>
            <w:r w:rsidRPr="0026458C">
              <w:rPr>
                <w:rFonts w:ascii="宋体" w:hAnsi="宋体"/>
                <w:sz w:val="24"/>
              </w:rPr>
              <w:t>天津中科虹星科技有限公司</w:t>
            </w:r>
          </w:p>
        </w:tc>
        <w:tc>
          <w:tcPr>
            <w:tcW w:w="1559" w:type="dxa"/>
            <w:vAlign w:val="center"/>
          </w:tcPr>
          <w:p w:rsidR="008F5850" w:rsidRPr="0026458C" w:rsidRDefault="008F5850" w:rsidP="00346AFE">
            <w:pPr>
              <w:jc w:val="center"/>
              <w:rPr>
                <w:rFonts w:ascii="宋体" w:hAnsi="宋体"/>
                <w:sz w:val="24"/>
              </w:rPr>
            </w:pPr>
            <w:r w:rsidRPr="0026458C">
              <w:rPr>
                <w:rFonts w:ascii="宋体" w:hAnsi="宋体"/>
                <w:sz w:val="24"/>
              </w:rPr>
              <w:t>天津经济技术开发区科技和工业</w:t>
            </w:r>
            <w:proofErr w:type="gramStart"/>
            <w:r w:rsidRPr="0026458C">
              <w:rPr>
                <w:rFonts w:ascii="宋体" w:hAnsi="宋体"/>
                <w:sz w:val="24"/>
              </w:rPr>
              <w:t>创新局</w:t>
            </w:r>
            <w:proofErr w:type="gramEnd"/>
          </w:p>
        </w:tc>
        <w:tc>
          <w:tcPr>
            <w:tcW w:w="993" w:type="dxa"/>
            <w:vAlign w:val="center"/>
          </w:tcPr>
          <w:p w:rsidR="008F5850" w:rsidRPr="0026458C" w:rsidRDefault="008F5850" w:rsidP="00346AFE">
            <w:pPr>
              <w:jc w:val="center"/>
              <w:rPr>
                <w:rFonts w:ascii="宋体" w:hAnsi="宋体"/>
                <w:sz w:val="24"/>
              </w:rPr>
            </w:pPr>
            <w:r w:rsidRPr="0026458C">
              <w:rPr>
                <w:rFonts w:ascii="宋体" w:hAnsi="宋体"/>
                <w:sz w:val="24"/>
              </w:rPr>
              <w:t>李海青</w:t>
            </w:r>
          </w:p>
        </w:tc>
        <w:tc>
          <w:tcPr>
            <w:tcW w:w="1048" w:type="dxa"/>
            <w:vAlign w:val="center"/>
          </w:tcPr>
          <w:p w:rsidR="008F5850" w:rsidRPr="0026458C" w:rsidRDefault="008F5850" w:rsidP="00346AFE">
            <w:pPr>
              <w:widowControl/>
              <w:adjustRightInd w:val="0"/>
              <w:snapToGrid w:val="0"/>
              <w:jc w:val="center"/>
              <w:rPr>
                <w:rFonts w:ascii="宋体" w:hAnsi="宋体"/>
                <w:sz w:val="24"/>
              </w:rPr>
            </w:pPr>
            <w:r w:rsidRPr="0026458C">
              <w:rPr>
                <w:rFonts w:ascii="宋体" w:hAnsi="宋体" w:hint="eastAsia"/>
                <w:sz w:val="24"/>
              </w:rPr>
              <w:t>30</w:t>
            </w:r>
          </w:p>
        </w:tc>
      </w:tr>
      <w:tr w:rsidR="0026458C" w:rsidRPr="0026458C" w:rsidTr="001170B9">
        <w:trPr>
          <w:cantSplit/>
          <w:trHeight w:val="860"/>
          <w:jc w:val="center"/>
        </w:trPr>
        <w:tc>
          <w:tcPr>
            <w:tcW w:w="592" w:type="dxa"/>
            <w:vAlign w:val="center"/>
          </w:tcPr>
          <w:p w:rsidR="008F5850" w:rsidRPr="0026458C" w:rsidRDefault="008F5850" w:rsidP="004939C4">
            <w:pPr>
              <w:adjustRightInd w:val="0"/>
              <w:snapToGrid w:val="0"/>
              <w:jc w:val="center"/>
              <w:rPr>
                <w:rFonts w:ascii="宋体" w:hAnsi="宋体"/>
                <w:sz w:val="24"/>
              </w:rPr>
            </w:pPr>
            <w:r w:rsidRPr="0026458C">
              <w:rPr>
                <w:rFonts w:ascii="宋体" w:hAnsi="宋体" w:hint="eastAsia"/>
                <w:sz w:val="24"/>
              </w:rPr>
              <w:t>23</w:t>
            </w:r>
          </w:p>
        </w:tc>
        <w:tc>
          <w:tcPr>
            <w:tcW w:w="2782" w:type="dxa"/>
            <w:vAlign w:val="center"/>
          </w:tcPr>
          <w:p w:rsidR="008F5850" w:rsidRPr="0026458C" w:rsidRDefault="008F5850" w:rsidP="00346AFE">
            <w:pPr>
              <w:jc w:val="left"/>
              <w:rPr>
                <w:rFonts w:ascii="宋体" w:hAnsi="宋体"/>
                <w:sz w:val="24"/>
              </w:rPr>
            </w:pPr>
            <w:r w:rsidRPr="0026458C">
              <w:rPr>
                <w:rFonts w:ascii="宋体" w:hAnsi="宋体"/>
                <w:sz w:val="24"/>
              </w:rPr>
              <w:t>芯片可靠性测试设备的应用研究</w:t>
            </w:r>
          </w:p>
        </w:tc>
        <w:tc>
          <w:tcPr>
            <w:tcW w:w="3544" w:type="dxa"/>
            <w:vAlign w:val="center"/>
          </w:tcPr>
          <w:p w:rsidR="008F5850" w:rsidRPr="0026458C" w:rsidRDefault="008F5850" w:rsidP="00346AFE">
            <w:pPr>
              <w:jc w:val="center"/>
              <w:rPr>
                <w:rFonts w:ascii="宋体" w:hAnsi="宋体"/>
                <w:sz w:val="24"/>
              </w:rPr>
            </w:pPr>
            <w:r w:rsidRPr="0026458C">
              <w:rPr>
                <w:rFonts w:ascii="宋体" w:hAnsi="宋体"/>
                <w:sz w:val="24"/>
              </w:rPr>
              <w:t>天津市菲莱科技有限公司</w:t>
            </w:r>
          </w:p>
        </w:tc>
        <w:tc>
          <w:tcPr>
            <w:tcW w:w="1559" w:type="dxa"/>
            <w:vAlign w:val="center"/>
          </w:tcPr>
          <w:p w:rsidR="008F5850" w:rsidRPr="0026458C" w:rsidRDefault="008F5850" w:rsidP="00346AFE">
            <w:pPr>
              <w:jc w:val="center"/>
              <w:rPr>
                <w:rFonts w:ascii="宋体" w:hAnsi="宋体"/>
                <w:sz w:val="24"/>
              </w:rPr>
            </w:pPr>
            <w:r w:rsidRPr="0026458C">
              <w:rPr>
                <w:rFonts w:ascii="宋体" w:hAnsi="宋体"/>
                <w:sz w:val="24"/>
              </w:rPr>
              <w:t>天津市滨海新区科学技术局</w:t>
            </w:r>
          </w:p>
        </w:tc>
        <w:tc>
          <w:tcPr>
            <w:tcW w:w="993" w:type="dxa"/>
            <w:vAlign w:val="center"/>
          </w:tcPr>
          <w:p w:rsidR="008F5850" w:rsidRPr="0026458C" w:rsidRDefault="008F5850" w:rsidP="00346AFE">
            <w:pPr>
              <w:jc w:val="center"/>
              <w:rPr>
                <w:rFonts w:ascii="宋体" w:hAnsi="宋体"/>
                <w:sz w:val="24"/>
              </w:rPr>
            </w:pPr>
            <w:r w:rsidRPr="0026458C">
              <w:rPr>
                <w:rFonts w:ascii="宋体" w:hAnsi="宋体"/>
                <w:sz w:val="24"/>
              </w:rPr>
              <w:t>柳江</w:t>
            </w:r>
          </w:p>
        </w:tc>
        <w:tc>
          <w:tcPr>
            <w:tcW w:w="1048" w:type="dxa"/>
            <w:vAlign w:val="center"/>
          </w:tcPr>
          <w:p w:rsidR="008F5850" w:rsidRPr="0026458C" w:rsidRDefault="008F5850" w:rsidP="00346AFE">
            <w:pPr>
              <w:widowControl/>
              <w:adjustRightInd w:val="0"/>
              <w:snapToGrid w:val="0"/>
              <w:jc w:val="center"/>
              <w:rPr>
                <w:rFonts w:ascii="宋体" w:hAnsi="宋体"/>
                <w:sz w:val="24"/>
              </w:rPr>
            </w:pPr>
            <w:r w:rsidRPr="0026458C">
              <w:rPr>
                <w:rFonts w:ascii="宋体" w:hAnsi="宋体" w:hint="eastAsia"/>
                <w:sz w:val="24"/>
              </w:rPr>
              <w:t>30</w:t>
            </w:r>
          </w:p>
        </w:tc>
      </w:tr>
      <w:tr w:rsidR="0026458C" w:rsidRPr="0026458C" w:rsidTr="001170B9">
        <w:trPr>
          <w:cantSplit/>
          <w:trHeight w:val="830"/>
          <w:jc w:val="center"/>
        </w:trPr>
        <w:tc>
          <w:tcPr>
            <w:tcW w:w="592" w:type="dxa"/>
            <w:vAlign w:val="center"/>
          </w:tcPr>
          <w:p w:rsidR="008F5850" w:rsidRPr="0026458C" w:rsidRDefault="008F5850" w:rsidP="004939C4">
            <w:pPr>
              <w:adjustRightInd w:val="0"/>
              <w:snapToGrid w:val="0"/>
              <w:jc w:val="center"/>
              <w:rPr>
                <w:rFonts w:ascii="宋体" w:hAnsi="宋体"/>
                <w:sz w:val="24"/>
              </w:rPr>
            </w:pPr>
            <w:r w:rsidRPr="0026458C">
              <w:rPr>
                <w:rFonts w:ascii="宋体" w:hAnsi="宋体" w:hint="eastAsia"/>
                <w:sz w:val="24"/>
              </w:rPr>
              <w:t>24</w:t>
            </w:r>
          </w:p>
        </w:tc>
        <w:tc>
          <w:tcPr>
            <w:tcW w:w="2782" w:type="dxa"/>
            <w:vAlign w:val="center"/>
          </w:tcPr>
          <w:p w:rsidR="008F5850" w:rsidRPr="0026458C" w:rsidRDefault="008F5850" w:rsidP="00346AFE">
            <w:pPr>
              <w:jc w:val="left"/>
              <w:rPr>
                <w:rFonts w:ascii="宋体" w:hAnsi="宋体"/>
                <w:sz w:val="24"/>
              </w:rPr>
            </w:pPr>
            <w:r w:rsidRPr="0026458C">
              <w:rPr>
                <w:rFonts w:ascii="宋体" w:hAnsi="宋体"/>
                <w:sz w:val="24"/>
              </w:rPr>
              <w:t>POCT凝血仪器及检测试纸开发</w:t>
            </w:r>
          </w:p>
        </w:tc>
        <w:tc>
          <w:tcPr>
            <w:tcW w:w="3544" w:type="dxa"/>
            <w:vAlign w:val="center"/>
          </w:tcPr>
          <w:p w:rsidR="008F5850" w:rsidRPr="0026458C" w:rsidRDefault="008F5850" w:rsidP="00346AFE">
            <w:pPr>
              <w:jc w:val="center"/>
              <w:rPr>
                <w:rFonts w:ascii="宋体" w:hAnsi="宋体"/>
                <w:sz w:val="24"/>
              </w:rPr>
            </w:pPr>
            <w:r w:rsidRPr="0026458C">
              <w:rPr>
                <w:rFonts w:ascii="宋体" w:hAnsi="宋体"/>
                <w:sz w:val="24"/>
              </w:rPr>
              <w:t>中科质谱（天津）医疗科技有限公司</w:t>
            </w:r>
          </w:p>
        </w:tc>
        <w:tc>
          <w:tcPr>
            <w:tcW w:w="1559" w:type="dxa"/>
            <w:vAlign w:val="center"/>
          </w:tcPr>
          <w:p w:rsidR="008F5850" w:rsidRPr="0026458C" w:rsidRDefault="008F5850" w:rsidP="00346AFE">
            <w:pPr>
              <w:jc w:val="center"/>
              <w:rPr>
                <w:rFonts w:ascii="宋体" w:hAnsi="宋体"/>
                <w:sz w:val="24"/>
              </w:rPr>
            </w:pPr>
            <w:r w:rsidRPr="0026458C">
              <w:rPr>
                <w:rFonts w:ascii="宋体" w:hAnsi="宋体"/>
                <w:sz w:val="24"/>
              </w:rPr>
              <w:t>天津市东丽区科学技术局</w:t>
            </w:r>
          </w:p>
        </w:tc>
        <w:tc>
          <w:tcPr>
            <w:tcW w:w="993" w:type="dxa"/>
            <w:vAlign w:val="center"/>
          </w:tcPr>
          <w:p w:rsidR="008F5850" w:rsidRPr="0026458C" w:rsidRDefault="008F5850" w:rsidP="00346AFE">
            <w:pPr>
              <w:jc w:val="center"/>
              <w:rPr>
                <w:rFonts w:ascii="宋体" w:hAnsi="宋体"/>
                <w:sz w:val="24"/>
              </w:rPr>
            </w:pPr>
            <w:r w:rsidRPr="0026458C">
              <w:rPr>
                <w:rFonts w:ascii="宋体" w:hAnsi="宋体"/>
                <w:sz w:val="24"/>
              </w:rPr>
              <w:t>郭振</w:t>
            </w:r>
          </w:p>
        </w:tc>
        <w:tc>
          <w:tcPr>
            <w:tcW w:w="1048" w:type="dxa"/>
            <w:vAlign w:val="center"/>
          </w:tcPr>
          <w:p w:rsidR="008F5850" w:rsidRPr="0026458C" w:rsidRDefault="008F5850" w:rsidP="00346AFE">
            <w:pPr>
              <w:widowControl/>
              <w:adjustRightInd w:val="0"/>
              <w:snapToGrid w:val="0"/>
              <w:jc w:val="center"/>
              <w:rPr>
                <w:rFonts w:ascii="宋体" w:hAnsi="宋体"/>
                <w:sz w:val="24"/>
              </w:rPr>
            </w:pPr>
            <w:r w:rsidRPr="0026458C">
              <w:rPr>
                <w:rFonts w:ascii="宋体" w:hAnsi="宋体" w:hint="eastAsia"/>
                <w:sz w:val="24"/>
              </w:rPr>
              <w:t>30</w:t>
            </w:r>
          </w:p>
        </w:tc>
      </w:tr>
      <w:tr w:rsidR="0026458C" w:rsidRPr="0026458C" w:rsidTr="001170B9">
        <w:trPr>
          <w:cantSplit/>
          <w:trHeight w:val="842"/>
          <w:jc w:val="center"/>
        </w:trPr>
        <w:tc>
          <w:tcPr>
            <w:tcW w:w="592" w:type="dxa"/>
            <w:vAlign w:val="center"/>
          </w:tcPr>
          <w:p w:rsidR="008F5850" w:rsidRPr="0026458C" w:rsidRDefault="008F5850" w:rsidP="004939C4">
            <w:pPr>
              <w:adjustRightInd w:val="0"/>
              <w:snapToGrid w:val="0"/>
              <w:jc w:val="center"/>
              <w:rPr>
                <w:rFonts w:ascii="宋体" w:hAnsi="宋体"/>
                <w:sz w:val="24"/>
              </w:rPr>
            </w:pPr>
            <w:r w:rsidRPr="0026458C">
              <w:rPr>
                <w:rFonts w:ascii="宋体" w:hAnsi="宋体" w:hint="eastAsia"/>
                <w:sz w:val="24"/>
              </w:rPr>
              <w:t>25</w:t>
            </w:r>
          </w:p>
        </w:tc>
        <w:tc>
          <w:tcPr>
            <w:tcW w:w="2782" w:type="dxa"/>
            <w:vAlign w:val="center"/>
          </w:tcPr>
          <w:p w:rsidR="008F5850" w:rsidRPr="0026458C" w:rsidRDefault="008F5850" w:rsidP="00346AFE">
            <w:pPr>
              <w:jc w:val="left"/>
              <w:rPr>
                <w:rFonts w:ascii="宋体" w:hAnsi="宋体"/>
                <w:sz w:val="24"/>
              </w:rPr>
            </w:pPr>
            <w:r w:rsidRPr="0026458C">
              <w:rPr>
                <w:rFonts w:ascii="宋体" w:hAnsi="宋体"/>
                <w:sz w:val="24"/>
              </w:rPr>
              <w:t>智能钢护栏在生命安全防护工程领域关键技术与应用研究</w:t>
            </w:r>
          </w:p>
        </w:tc>
        <w:tc>
          <w:tcPr>
            <w:tcW w:w="3544" w:type="dxa"/>
            <w:vAlign w:val="center"/>
          </w:tcPr>
          <w:p w:rsidR="008F5850" w:rsidRPr="0026458C" w:rsidRDefault="008F5850" w:rsidP="00346AFE">
            <w:pPr>
              <w:jc w:val="center"/>
              <w:rPr>
                <w:rFonts w:ascii="宋体" w:hAnsi="宋体"/>
                <w:sz w:val="24"/>
              </w:rPr>
            </w:pPr>
            <w:r w:rsidRPr="0026458C">
              <w:rPr>
                <w:rFonts w:ascii="宋体" w:hAnsi="宋体"/>
                <w:sz w:val="24"/>
              </w:rPr>
              <w:t>天津市公路工程总公司</w:t>
            </w:r>
          </w:p>
          <w:p w:rsidR="008F5850" w:rsidRPr="0026458C" w:rsidRDefault="008F5850" w:rsidP="00346AFE">
            <w:pPr>
              <w:jc w:val="center"/>
              <w:rPr>
                <w:rFonts w:ascii="宋体" w:hAnsi="宋体"/>
                <w:sz w:val="24"/>
              </w:rPr>
            </w:pPr>
            <w:r w:rsidRPr="0026458C">
              <w:rPr>
                <w:rFonts w:ascii="宋体" w:hAnsi="宋体"/>
                <w:sz w:val="24"/>
              </w:rPr>
              <w:t>中国科学院微电子研究所</w:t>
            </w:r>
          </w:p>
        </w:tc>
        <w:tc>
          <w:tcPr>
            <w:tcW w:w="1559" w:type="dxa"/>
            <w:vAlign w:val="center"/>
          </w:tcPr>
          <w:p w:rsidR="008F5850" w:rsidRPr="0026458C" w:rsidRDefault="008F5850" w:rsidP="00346AFE">
            <w:pPr>
              <w:jc w:val="center"/>
              <w:rPr>
                <w:rFonts w:ascii="宋体" w:hAnsi="宋体"/>
                <w:sz w:val="24"/>
              </w:rPr>
            </w:pPr>
            <w:r w:rsidRPr="0026458C">
              <w:rPr>
                <w:rFonts w:ascii="宋体" w:hAnsi="宋体"/>
                <w:sz w:val="24"/>
              </w:rPr>
              <w:t>天津市交通运输委员会</w:t>
            </w:r>
          </w:p>
        </w:tc>
        <w:tc>
          <w:tcPr>
            <w:tcW w:w="993" w:type="dxa"/>
            <w:vAlign w:val="center"/>
          </w:tcPr>
          <w:p w:rsidR="008F5850" w:rsidRPr="0026458C" w:rsidRDefault="008F5850" w:rsidP="00346AFE">
            <w:pPr>
              <w:jc w:val="center"/>
              <w:rPr>
                <w:rFonts w:ascii="宋体" w:hAnsi="宋体"/>
                <w:sz w:val="24"/>
              </w:rPr>
            </w:pPr>
            <w:r w:rsidRPr="0026458C">
              <w:rPr>
                <w:rFonts w:ascii="宋体" w:hAnsi="宋体"/>
                <w:sz w:val="24"/>
              </w:rPr>
              <w:t>赵林</w:t>
            </w:r>
          </w:p>
        </w:tc>
        <w:tc>
          <w:tcPr>
            <w:tcW w:w="1048" w:type="dxa"/>
            <w:vAlign w:val="center"/>
          </w:tcPr>
          <w:p w:rsidR="008F5850" w:rsidRPr="0026458C" w:rsidRDefault="008F5850" w:rsidP="00346AFE">
            <w:pPr>
              <w:widowControl/>
              <w:adjustRightInd w:val="0"/>
              <w:snapToGrid w:val="0"/>
              <w:jc w:val="center"/>
              <w:rPr>
                <w:rFonts w:ascii="宋体" w:hAnsi="宋体"/>
                <w:sz w:val="24"/>
              </w:rPr>
            </w:pPr>
            <w:r w:rsidRPr="0026458C">
              <w:rPr>
                <w:rFonts w:ascii="宋体" w:hAnsi="宋体" w:hint="eastAsia"/>
                <w:sz w:val="24"/>
              </w:rPr>
              <w:t>30</w:t>
            </w:r>
          </w:p>
        </w:tc>
      </w:tr>
      <w:tr w:rsidR="0026458C" w:rsidRPr="0026458C" w:rsidTr="001170B9">
        <w:trPr>
          <w:cantSplit/>
          <w:trHeight w:val="898"/>
          <w:jc w:val="center"/>
        </w:trPr>
        <w:tc>
          <w:tcPr>
            <w:tcW w:w="592" w:type="dxa"/>
            <w:vAlign w:val="center"/>
          </w:tcPr>
          <w:p w:rsidR="008F5850" w:rsidRPr="0026458C" w:rsidRDefault="008F5850" w:rsidP="004939C4">
            <w:pPr>
              <w:adjustRightInd w:val="0"/>
              <w:snapToGrid w:val="0"/>
              <w:jc w:val="center"/>
              <w:rPr>
                <w:rFonts w:ascii="宋体" w:hAnsi="宋体"/>
                <w:sz w:val="24"/>
              </w:rPr>
            </w:pPr>
            <w:r w:rsidRPr="0026458C">
              <w:rPr>
                <w:rFonts w:ascii="宋体" w:hAnsi="宋体" w:hint="eastAsia"/>
                <w:sz w:val="24"/>
              </w:rPr>
              <w:t>26</w:t>
            </w:r>
          </w:p>
        </w:tc>
        <w:tc>
          <w:tcPr>
            <w:tcW w:w="2782" w:type="dxa"/>
            <w:vAlign w:val="center"/>
          </w:tcPr>
          <w:p w:rsidR="008F5850" w:rsidRPr="0026458C" w:rsidRDefault="008F5850" w:rsidP="00346AFE">
            <w:pPr>
              <w:jc w:val="left"/>
              <w:rPr>
                <w:rFonts w:ascii="宋体" w:hAnsi="宋体"/>
                <w:sz w:val="24"/>
              </w:rPr>
            </w:pPr>
            <w:r w:rsidRPr="0026458C">
              <w:rPr>
                <w:rFonts w:ascii="宋体" w:hAnsi="宋体"/>
                <w:sz w:val="24"/>
              </w:rPr>
              <w:t>小球藻活性生物饲料关键技术开发</w:t>
            </w:r>
          </w:p>
        </w:tc>
        <w:tc>
          <w:tcPr>
            <w:tcW w:w="3544" w:type="dxa"/>
            <w:vAlign w:val="center"/>
          </w:tcPr>
          <w:p w:rsidR="008F5850" w:rsidRPr="0026458C" w:rsidRDefault="008F5850" w:rsidP="00346AFE">
            <w:pPr>
              <w:jc w:val="center"/>
              <w:rPr>
                <w:rFonts w:ascii="宋体" w:hAnsi="宋体"/>
                <w:sz w:val="24"/>
              </w:rPr>
            </w:pPr>
            <w:r w:rsidRPr="0026458C">
              <w:rPr>
                <w:rFonts w:ascii="宋体" w:hAnsi="宋体"/>
                <w:sz w:val="24"/>
              </w:rPr>
              <w:t>华清转促（天津）科技服务有限公司</w:t>
            </w:r>
          </w:p>
        </w:tc>
        <w:tc>
          <w:tcPr>
            <w:tcW w:w="1559" w:type="dxa"/>
            <w:vAlign w:val="center"/>
          </w:tcPr>
          <w:p w:rsidR="008F5850" w:rsidRPr="0026458C" w:rsidRDefault="008F5850" w:rsidP="00346AFE">
            <w:pPr>
              <w:jc w:val="center"/>
              <w:rPr>
                <w:rFonts w:ascii="宋体" w:hAnsi="宋体"/>
                <w:sz w:val="24"/>
              </w:rPr>
            </w:pPr>
            <w:r w:rsidRPr="0026458C">
              <w:rPr>
                <w:rFonts w:ascii="宋体" w:hAnsi="宋体"/>
                <w:sz w:val="24"/>
              </w:rPr>
              <w:t>天津市滨海新区科学技术局</w:t>
            </w:r>
          </w:p>
        </w:tc>
        <w:tc>
          <w:tcPr>
            <w:tcW w:w="993" w:type="dxa"/>
            <w:vAlign w:val="center"/>
          </w:tcPr>
          <w:p w:rsidR="008F5850" w:rsidRPr="0026458C" w:rsidRDefault="008F5850" w:rsidP="00346AFE">
            <w:pPr>
              <w:jc w:val="center"/>
              <w:rPr>
                <w:rFonts w:ascii="宋体" w:hAnsi="宋体"/>
                <w:sz w:val="24"/>
              </w:rPr>
            </w:pPr>
            <w:r w:rsidRPr="0026458C">
              <w:rPr>
                <w:rFonts w:ascii="宋体" w:hAnsi="宋体"/>
                <w:sz w:val="24"/>
              </w:rPr>
              <w:t>李琴</w:t>
            </w:r>
          </w:p>
        </w:tc>
        <w:tc>
          <w:tcPr>
            <w:tcW w:w="1048" w:type="dxa"/>
            <w:vAlign w:val="center"/>
          </w:tcPr>
          <w:p w:rsidR="008F5850" w:rsidRPr="0026458C" w:rsidRDefault="008F5850" w:rsidP="00346AFE">
            <w:pPr>
              <w:widowControl/>
              <w:adjustRightInd w:val="0"/>
              <w:snapToGrid w:val="0"/>
              <w:jc w:val="center"/>
              <w:rPr>
                <w:rFonts w:ascii="宋体" w:hAnsi="宋体"/>
                <w:sz w:val="24"/>
              </w:rPr>
            </w:pPr>
            <w:r w:rsidRPr="0026458C">
              <w:rPr>
                <w:rFonts w:ascii="宋体" w:hAnsi="宋体" w:hint="eastAsia"/>
                <w:sz w:val="24"/>
              </w:rPr>
              <w:t>30</w:t>
            </w:r>
          </w:p>
        </w:tc>
      </w:tr>
      <w:tr w:rsidR="0026458C" w:rsidRPr="0026458C" w:rsidTr="001170B9">
        <w:trPr>
          <w:cantSplit/>
          <w:trHeight w:val="982"/>
          <w:jc w:val="center"/>
        </w:trPr>
        <w:tc>
          <w:tcPr>
            <w:tcW w:w="592" w:type="dxa"/>
            <w:vAlign w:val="center"/>
          </w:tcPr>
          <w:p w:rsidR="008F5850" w:rsidRPr="0026458C" w:rsidRDefault="008F5850" w:rsidP="004939C4">
            <w:pPr>
              <w:adjustRightInd w:val="0"/>
              <w:snapToGrid w:val="0"/>
              <w:jc w:val="center"/>
              <w:rPr>
                <w:rFonts w:ascii="宋体" w:hAnsi="宋体"/>
                <w:sz w:val="24"/>
              </w:rPr>
            </w:pPr>
            <w:r w:rsidRPr="0026458C">
              <w:rPr>
                <w:rFonts w:ascii="宋体" w:hAnsi="宋体" w:hint="eastAsia"/>
                <w:sz w:val="24"/>
              </w:rPr>
              <w:t>27</w:t>
            </w:r>
          </w:p>
        </w:tc>
        <w:tc>
          <w:tcPr>
            <w:tcW w:w="2782" w:type="dxa"/>
            <w:vAlign w:val="center"/>
          </w:tcPr>
          <w:p w:rsidR="008F5850" w:rsidRPr="0026458C" w:rsidRDefault="008F5850" w:rsidP="00346AFE">
            <w:pPr>
              <w:jc w:val="left"/>
              <w:rPr>
                <w:rFonts w:ascii="宋体" w:hAnsi="宋体"/>
                <w:sz w:val="24"/>
              </w:rPr>
            </w:pPr>
            <w:r w:rsidRPr="0026458C">
              <w:rPr>
                <w:rFonts w:ascii="宋体" w:hAnsi="宋体"/>
                <w:sz w:val="24"/>
              </w:rPr>
              <w:t>基于改进深度置信网络的风功率预测研究</w:t>
            </w:r>
          </w:p>
        </w:tc>
        <w:tc>
          <w:tcPr>
            <w:tcW w:w="3544" w:type="dxa"/>
            <w:vAlign w:val="center"/>
          </w:tcPr>
          <w:p w:rsidR="008F5850" w:rsidRPr="0026458C" w:rsidRDefault="008F5850" w:rsidP="00346AFE">
            <w:pPr>
              <w:jc w:val="center"/>
              <w:rPr>
                <w:rFonts w:ascii="宋体" w:hAnsi="宋体"/>
                <w:sz w:val="24"/>
              </w:rPr>
            </w:pPr>
            <w:r w:rsidRPr="0026458C">
              <w:rPr>
                <w:rFonts w:ascii="宋体" w:hAnsi="宋体"/>
                <w:sz w:val="24"/>
              </w:rPr>
              <w:t>天津天诚智慧能源科技有限公司</w:t>
            </w:r>
          </w:p>
          <w:p w:rsidR="008F5850" w:rsidRPr="0026458C" w:rsidRDefault="008F5850" w:rsidP="00346AFE">
            <w:pPr>
              <w:jc w:val="center"/>
              <w:rPr>
                <w:rFonts w:ascii="宋体" w:hAnsi="宋体"/>
                <w:sz w:val="24"/>
              </w:rPr>
            </w:pPr>
            <w:r w:rsidRPr="0026458C">
              <w:rPr>
                <w:rFonts w:ascii="宋体" w:hAnsi="宋体"/>
                <w:sz w:val="24"/>
              </w:rPr>
              <w:t>石家庄铁道大学</w:t>
            </w:r>
          </w:p>
        </w:tc>
        <w:tc>
          <w:tcPr>
            <w:tcW w:w="1559" w:type="dxa"/>
            <w:vAlign w:val="center"/>
          </w:tcPr>
          <w:p w:rsidR="008F5850" w:rsidRPr="0026458C" w:rsidRDefault="008F5850" w:rsidP="00346AFE">
            <w:pPr>
              <w:jc w:val="center"/>
              <w:rPr>
                <w:rFonts w:ascii="宋体" w:hAnsi="宋体"/>
                <w:sz w:val="24"/>
              </w:rPr>
            </w:pPr>
            <w:r w:rsidRPr="0026458C">
              <w:rPr>
                <w:rFonts w:ascii="宋体" w:hAnsi="宋体"/>
                <w:sz w:val="24"/>
              </w:rPr>
              <w:t>天津市滨海新区科学技术局</w:t>
            </w:r>
          </w:p>
        </w:tc>
        <w:tc>
          <w:tcPr>
            <w:tcW w:w="993" w:type="dxa"/>
            <w:vAlign w:val="center"/>
          </w:tcPr>
          <w:p w:rsidR="008F5850" w:rsidRPr="0026458C" w:rsidRDefault="008F5850" w:rsidP="00346AFE">
            <w:pPr>
              <w:jc w:val="center"/>
              <w:rPr>
                <w:rFonts w:ascii="宋体" w:hAnsi="宋体"/>
                <w:sz w:val="24"/>
              </w:rPr>
            </w:pPr>
            <w:proofErr w:type="gramStart"/>
            <w:r w:rsidRPr="0026458C">
              <w:rPr>
                <w:rFonts w:ascii="宋体" w:hAnsi="宋体"/>
                <w:sz w:val="24"/>
              </w:rPr>
              <w:t>张国驹</w:t>
            </w:r>
            <w:proofErr w:type="gramEnd"/>
          </w:p>
        </w:tc>
        <w:tc>
          <w:tcPr>
            <w:tcW w:w="1048" w:type="dxa"/>
            <w:vAlign w:val="center"/>
          </w:tcPr>
          <w:p w:rsidR="008F5850" w:rsidRPr="0026458C" w:rsidRDefault="008F5850" w:rsidP="00346AFE">
            <w:pPr>
              <w:widowControl/>
              <w:adjustRightInd w:val="0"/>
              <w:snapToGrid w:val="0"/>
              <w:jc w:val="center"/>
              <w:rPr>
                <w:rFonts w:ascii="宋体" w:hAnsi="宋体"/>
                <w:sz w:val="24"/>
              </w:rPr>
            </w:pPr>
            <w:r w:rsidRPr="0026458C">
              <w:rPr>
                <w:rFonts w:ascii="宋体" w:hAnsi="宋体" w:hint="eastAsia"/>
                <w:sz w:val="24"/>
              </w:rPr>
              <w:t>30</w:t>
            </w:r>
          </w:p>
        </w:tc>
      </w:tr>
      <w:tr w:rsidR="0026458C" w:rsidRPr="0026458C" w:rsidTr="001170B9">
        <w:trPr>
          <w:cantSplit/>
          <w:trHeight w:val="982"/>
          <w:jc w:val="center"/>
        </w:trPr>
        <w:tc>
          <w:tcPr>
            <w:tcW w:w="592" w:type="dxa"/>
            <w:vAlign w:val="center"/>
          </w:tcPr>
          <w:p w:rsidR="008F5850" w:rsidRPr="0026458C" w:rsidRDefault="008F5850" w:rsidP="004939C4">
            <w:pPr>
              <w:adjustRightInd w:val="0"/>
              <w:snapToGrid w:val="0"/>
              <w:jc w:val="center"/>
              <w:rPr>
                <w:rFonts w:ascii="宋体" w:hAnsi="宋体"/>
                <w:sz w:val="24"/>
              </w:rPr>
            </w:pPr>
            <w:r w:rsidRPr="0026458C">
              <w:rPr>
                <w:rFonts w:ascii="宋体" w:hAnsi="宋体" w:hint="eastAsia"/>
                <w:sz w:val="24"/>
              </w:rPr>
              <w:t>28</w:t>
            </w:r>
          </w:p>
        </w:tc>
        <w:tc>
          <w:tcPr>
            <w:tcW w:w="2782" w:type="dxa"/>
            <w:vAlign w:val="center"/>
          </w:tcPr>
          <w:p w:rsidR="008F5850" w:rsidRPr="0026458C" w:rsidRDefault="008F5850" w:rsidP="00346AFE">
            <w:pPr>
              <w:jc w:val="left"/>
              <w:rPr>
                <w:rFonts w:ascii="宋体" w:hAnsi="宋体"/>
                <w:sz w:val="24"/>
              </w:rPr>
            </w:pPr>
            <w:proofErr w:type="gramStart"/>
            <w:r w:rsidRPr="0026458C">
              <w:rPr>
                <w:rFonts w:ascii="宋体" w:hAnsi="宋体"/>
                <w:sz w:val="24"/>
              </w:rPr>
              <w:t>易科学</w:t>
            </w:r>
            <w:proofErr w:type="gramEnd"/>
            <w:r w:rsidRPr="0026458C">
              <w:rPr>
                <w:rFonts w:ascii="宋体" w:hAnsi="宋体"/>
                <w:sz w:val="24"/>
              </w:rPr>
              <w:t>“互联网+”科研仪器共享和科技创新研发服务应用研究</w:t>
            </w:r>
          </w:p>
        </w:tc>
        <w:tc>
          <w:tcPr>
            <w:tcW w:w="3544" w:type="dxa"/>
            <w:vAlign w:val="center"/>
          </w:tcPr>
          <w:p w:rsidR="008F5850" w:rsidRPr="0026458C" w:rsidRDefault="008F5850" w:rsidP="00346AFE">
            <w:pPr>
              <w:jc w:val="center"/>
              <w:rPr>
                <w:rFonts w:ascii="宋体" w:hAnsi="宋体"/>
                <w:sz w:val="24"/>
              </w:rPr>
            </w:pPr>
            <w:r w:rsidRPr="0026458C">
              <w:rPr>
                <w:rFonts w:ascii="宋体" w:hAnsi="宋体"/>
                <w:sz w:val="24"/>
              </w:rPr>
              <w:t>天津易赛思科技有限公司</w:t>
            </w:r>
          </w:p>
        </w:tc>
        <w:tc>
          <w:tcPr>
            <w:tcW w:w="1559" w:type="dxa"/>
            <w:vAlign w:val="center"/>
          </w:tcPr>
          <w:p w:rsidR="008F5850" w:rsidRPr="0026458C" w:rsidRDefault="008F5850" w:rsidP="00346AFE">
            <w:pPr>
              <w:jc w:val="center"/>
              <w:rPr>
                <w:rFonts w:ascii="宋体" w:hAnsi="宋体"/>
                <w:sz w:val="24"/>
              </w:rPr>
            </w:pPr>
            <w:r w:rsidRPr="0026458C">
              <w:rPr>
                <w:rFonts w:ascii="宋体" w:hAnsi="宋体"/>
                <w:sz w:val="24"/>
              </w:rPr>
              <w:t>天津市滨海新区科学技术局</w:t>
            </w:r>
          </w:p>
        </w:tc>
        <w:tc>
          <w:tcPr>
            <w:tcW w:w="993" w:type="dxa"/>
            <w:vAlign w:val="center"/>
          </w:tcPr>
          <w:p w:rsidR="008F5850" w:rsidRPr="0026458C" w:rsidRDefault="008F5850" w:rsidP="00346AFE">
            <w:pPr>
              <w:jc w:val="center"/>
              <w:rPr>
                <w:rFonts w:ascii="宋体" w:hAnsi="宋体"/>
                <w:sz w:val="24"/>
              </w:rPr>
            </w:pPr>
            <w:proofErr w:type="gramStart"/>
            <w:r w:rsidRPr="0026458C">
              <w:rPr>
                <w:rFonts w:ascii="宋体" w:hAnsi="宋体"/>
                <w:sz w:val="24"/>
              </w:rPr>
              <w:t>张守庆</w:t>
            </w:r>
            <w:proofErr w:type="gramEnd"/>
          </w:p>
        </w:tc>
        <w:tc>
          <w:tcPr>
            <w:tcW w:w="1048" w:type="dxa"/>
            <w:vAlign w:val="center"/>
          </w:tcPr>
          <w:p w:rsidR="008F5850" w:rsidRPr="0026458C" w:rsidRDefault="008F5850" w:rsidP="00346AFE">
            <w:pPr>
              <w:widowControl/>
              <w:adjustRightInd w:val="0"/>
              <w:snapToGrid w:val="0"/>
              <w:jc w:val="center"/>
              <w:rPr>
                <w:rFonts w:ascii="宋体" w:hAnsi="宋体"/>
                <w:sz w:val="24"/>
              </w:rPr>
            </w:pPr>
            <w:r w:rsidRPr="0026458C">
              <w:rPr>
                <w:rFonts w:ascii="宋体" w:hAnsi="宋体" w:hint="eastAsia"/>
                <w:sz w:val="24"/>
              </w:rPr>
              <w:t>20</w:t>
            </w:r>
          </w:p>
        </w:tc>
      </w:tr>
      <w:tr w:rsidR="0026458C" w:rsidRPr="0026458C" w:rsidTr="001170B9">
        <w:trPr>
          <w:cantSplit/>
          <w:trHeight w:val="981"/>
          <w:jc w:val="center"/>
        </w:trPr>
        <w:tc>
          <w:tcPr>
            <w:tcW w:w="592" w:type="dxa"/>
            <w:vAlign w:val="center"/>
          </w:tcPr>
          <w:p w:rsidR="008F5850" w:rsidRPr="0026458C" w:rsidRDefault="008F5850" w:rsidP="004939C4">
            <w:pPr>
              <w:adjustRightInd w:val="0"/>
              <w:snapToGrid w:val="0"/>
              <w:jc w:val="center"/>
              <w:rPr>
                <w:rFonts w:ascii="宋体" w:hAnsi="宋体"/>
                <w:sz w:val="24"/>
              </w:rPr>
            </w:pPr>
            <w:r w:rsidRPr="0026458C">
              <w:rPr>
                <w:rFonts w:ascii="宋体" w:hAnsi="宋体" w:hint="eastAsia"/>
                <w:sz w:val="24"/>
              </w:rPr>
              <w:t>29</w:t>
            </w:r>
          </w:p>
        </w:tc>
        <w:tc>
          <w:tcPr>
            <w:tcW w:w="2782" w:type="dxa"/>
            <w:vAlign w:val="center"/>
          </w:tcPr>
          <w:p w:rsidR="008F5850" w:rsidRPr="0026458C" w:rsidRDefault="008F5850" w:rsidP="00346AFE">
            <w:pPr>
              <w:jc w:val="left"/>
              <w:rPr>
                <w:rFonts w:ascii="宋体" w:hAnsi="宋体"/>
                <w:sz w:val="24"/>
              </w:rPr>
            </w:pPr>
            <w:r w:rsidRPr="0026458C">
              <w:rPr>
                <w:rFonts w:ascii="宋体" w:hAnsi="宋体"/>
                <w:sz w:val="24"/>
              </w:rPr>
              <w:t>双目视觉技术开发</w:t>
            </w:r>
          </w:p>
        </w:tc>
        <w:tc>
          <w:tcPr>
            <w:tcW w:w="3544" w:type="dxa"/>
            <w:vAlign w:val="center"/>
          </w:tcPr>
          <w:p w:rsidR="008F5850" w:rsidRPr="0026458C" w:rsidRDefault="008F5850" w:rsidP="00346AFE">
            <w:pPr>
              <w:jc w:val="center"/>
              <w:rPr>
                <w:rFonts w:ascii="宋体" w:hAnsi="宋体"/>
                <w:sz w:val="24"/>
              </w:rPr>
            </w:pPr>
            <w:r w:rsidRPr="0026458C">
              <w:rPr>
                <w:rFonts w:ascii="宋体" w:hAnsi="宋体"/>
                <w:sz w:val="24"/>
              </w:rPr>
              <w:t>天津德沃尔智能科技有限公司</w:t>
            </w:r>
          </w:p>
        </w:tc>
        <w:tc>
          <w:tcPr>
            <w:tcW w:w="1559" w:type="dxa"/>
            <w:vAlign w:val="center"/>
          </w:tcPr>
          <w:p w:rsidR="008F5850" w:rsidRPr="0026458C" w:rsidRDefault="008F5850" w:rsidP="00346AFE">
            <w:pPr>
              <w:jc w:val="center"/>
              <w:rPr>
                <w:rFonts w:ascii="宋体" w:hAnsi="宋体"/>
                <w:sz w:val="24"/>
              </w:rPr>
            </w:pPr>
            <w:r w:rsidRPr="0026458C">
              <w:rPr>
                <w:rFonts w:ascii="宋体" w:hAnsi="宋体"/>
                <w:sz w:val="24"/>
              </w:rPr>
              <w:t>天津市滨海新区科学技术局</w:t>
            </w:r>
          </w:p>
        </w:tc>
        <w:tc>
          <w:tcPr>
            <w:tcW w:w="993" w:type="dxa"/>
            <w:vAlign w:val="center"/>
          </w:tcPr>
          <w:p w:rsidR="008F5850" w:rsidRPr="0026458C" w:rsidRDefault="008F5850" w:rsidP="00346AFE">
            <w:pPr>
              <w:jc w:val="center"/>
              <w:rPr>
                <w:rFonts w:ascii="宋体" w:hAnsi="宋体"/>
                <w:sz w:val="24"/>
              </w:rPr>
            </w:pPr>
            <w:r w:rsidRPr="0026458C">
              <w:rPr>
                <w:rFonts w:ascii="宋体" w:hAnsi="宋体"/>
                <w:sz w:val="24"/>
              </w:rPr>
              <w:t>韩伟</w:t>
            </w:r>
          </w:p>
        </w:tc>
        <w:tc>
          <w:tcPr>
            <w:tcW w:w="1048" w:type="dxa"/>
            <w:vAlign w:val="center"/>
          </w:tcPr>
          <w:p w:rsidR="008F5850" w:rsidRPr="0026458C" w:rsidRDefault="008F5850" w:rsidP="00346AFE">
            <w:pPr>
              <w:widowControl/>
              <w:adjustRightInd w:val="0"/>
              <w:snapToGrid w:val="0"/>
              <w:jc w:val="center"/>
              <w:rPr>
                <w:rFonts w:ascii="宋体" w:hAnsi="宋体"/>
                <w:sz w:val="24"/>
              </w:rPr>
            </w:pPr>
            <w:r w:rsidRPr="0026458C">
              <w:rPr>
                <w:rFonts w:ascii="宋体" w:hAnsi="宋体" w:hint="eastAsia"/>
                <w:sz w:val="24"/>
              </w:rPr>
              <w:t>20</w:t>
            </w:r>
          </w:p>
        </w:tc>
      </w:tr>
    </w:tbl>
    <w:p w:rsidR="00CB2BAE" w:rsidRPr="00DF6408" w:rsidRDefault="00CB2BAE">
      <w:pPr>
        <w:widowControl/>
        <w:jc w:val="left"/>
      </w:pPr>
    </w:p>
    <w:p w:rsidR="00CB2BAE" w:rsidRPr="00DF6408" w:rsidRDefault="00CB2BAE">
      <w:pPr>
        <w:widowControl/>
        <w:jc w:val="left"/>
      </w:pPr>
    </w:p>
    <w:sectPr w:rsidR="00CB2BAE" w:rsidRPr="00DF6408">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BB1" w:rsidRDefault="00640BB1">
      <w:r>
        <w:separator/>
      </w:r>
    </w:p>
  </w:endnote>
  <w:endnote w:type="continuationSeparator" w:id="0">
    <w:p w:rsidR="00640BB1" w:rsidRDefault="0064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532928"/>
    </w:sdtPr>
    <w:sdtEndPr>
      <w:rPr>
        <w:rFonts w:asciiTheme="minorEastAsia" w:eastAsiaTheme="minorEastAsia" w:hAnsiTheme="minorEastAsia"/>
        <w:sz w:val="28"/>
        <w:szCs w:val="28"/>
      </w:rPr>
    </w:sdtEndPr>
    <w:sdtContent>
      <w:p w:rsidR="00CB2BAE" w:rsidRDefault="00D836A3">
        <w:pPr>
          <w:pStyle w:val="af"/>
          <w:jc w:val="center"/>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1170B9" w:rsidRPr="001170B9">
          <w:rPr>
            <w:rFonts w:asciiTheme="minorEastAsia" w:eastAsiaTheme="minorEastAsia" w:hAnsiTheme="minorEastAsia"/>
            <w:noProof/>
            <w:sz w:val="28"/>
            <w:szCs w:val="28"/>
            <w:lang w:val="zh-CN"/>
          </w:rPr>
          <w:t>1</w:t>
        </w:r>
        <w:r>
          <w:rPr>
            <w:rFonts w:asciiTheme="minorEastAsia" w:eastAsiaTheme="minorEastAsia" w:hAnsiTheme="minorEastAsia"/>
            <w:sz w:val="28"/>
            <w:szCs w:val="28"/>
          </w:rPr>
          <w:fldChar w:fldCharType="end"/>
        </w:r>
      </w:p>
    </w:sdtContent>
  </w:sdt>
  <w:p w:rsidR="00CB2BAE" w:rsidRDefault="00CB2BA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BB1" w:rsidRDefault="00640BB1">
      <w:r>
        <w:separator/>
      </w:r>
    </w:p>
  </w:footnote>
  <w:footnote w:type="continuationSeparator" w:id="0">
    <w:p w:rsidR="00640BB1" w:rsidRDefault="00640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CB2"/>
    <w:rsid w:val="00001661"/>
    <w:rsid w:val="000041AF"/>
    <w:rsid w:val="0000643D"/>
    <w:rsid w:val="00031B93"/>
    <w:rsid w:val="00036BCE"/>
    <w:rsid w:val="00042FFB"/>
    <w:rsid w:val="0004425C"/>
    <w:rsid w:val="00054F05"/>
    <w:rsid w:val="00066651"/>
    <w:rsid w:val="00067A21"/>
    <w:rsid w:val="00071423"/>
    <w:rsid w:val="00072FA4"/>
    <w:rsid w:val="00073055"/>
    <w:rsid w:val="0007590B"/>
    <w:rsid w:val="000818E8"/>
    <w:rsid w:val="000878DB"/>
    <w:rsid w:val="00090DB1"/>
    <w:rsid w:val="000A5AB1"/>
    <w:rsid w:val="000B2562"/>
    <w:rsid w:val="000B3254"/>
    <w:rsid w:val="000D2A8A"/>
    <w:rsid w:val="000D6638"/>
    <w:rsid w:val="000E45B7"/>
    <w:rsid w:val="000F1C5F"/>
    <w:rsid w:val="000F304C"/>
    <w:rsid w:val="00101863"/>
    <w:rsid w:val="00102198"/>
    <w:rsid w:val="00102D6E"/>
    <w:rsid w:val="001112B7"/>
    <w:rsid w:val="00111E2A"/>
    <w:rsid w:val="001143FE"/>
    <w:rsid w:val="001170B9"/>
    <w:rsid w:val="00124C1E"/>
    <w:rsid w:val="00132069"/>
    <w:rsid w:val="00132891"/>
    <w:rsid w:val="00132F21"/>
    <w:rsid w:val="00150233"/>
    <w:rsid w:val="001629C0"/>
    <w:rsid w:val="00162EEA"/>
    <w:rsid w:val="0017251C"/>
    <w:rsid w:val="00180019"/>
    <w:rsid w:val="0018377F"/>
    <w:rsid w:val="00197408"/>
    <w:rsid w:val="001A1479"/>
    <w:rsid w:val="001A32BF"/>
    <w:rsid w:val="001B431A"/>
    <w:rsid w:val="001B4F5B"/>
    <w:rsid w:val="001C007A"/>
    <w:rsid w:val="001C047A"/>
    <w:rsid w:val="001C1C6C"/>
    <w:rsid w:val="001D19D9"/>
    <w:rsid w:val="001E4B9D"/>
    <w:rsid w:val="001F030F"/>
    <w:rsid w:val="001F30B0"/>
    <w:rsid w:val="001F5214"/>
    <w:rsid w:val="00201FE5"/>
    <w:rsid w:val="00215704"/>
    <w:rsid w:val="002164CE"/>
    <w:rsid w:val="00220DE7"/>
    <w:rsid w:val="00234009"/>
    <w:rsid w:val="002354BF"/>
    <w:rsid w:val="002401EA"/>
    <w:rsid w:val="00240AD1"/>
    <w:rsid w:val="00241C5A"/>
    <w:rsid w:val="00254520"/>
    <w:rsid w:val="002557FC"/>
    <w:rsid w:val="002641D8"/>
    <w:rsid w:val="0026458C"/>
    <w:rsid w:val="00266630"/>
    <w:rsid w:val="00266D9D"/>
    <w:rsid w:val="00270511"/>
    <w:rsid w:val="0027472F"/>
    <w:rsid w:val="00276250"/>
    <w:rsid w:val="002952C5"/>
    <w:rsid w:val="002A2910"/>
    <w:rsid w:val="002A2D5B"/>
    <w:rsid w:val="002A301D"/>
    <w:rsid w:val="002B3713"/>
    <w:rsid w:val="002B4B1F"/>
    <w:rsid w:val="002B56E9"/>
    <w:rsid w:val="002C20DC"/>
    <w:rsid w:val="002D11B6"/>
    <w:rsid w:val="002E0795"/>
    <w:rsid w:val="002E4045"/>
    <w:rsid w:val="002F0D70"/>
    <w:rsid w:val="002F2C69"/>
    <w:rsid w:val="002F3132"/>
    <w:rsid w:val="00300C1F"/>
    <w:rsid w:val="0031465C"/>
    <w:rsid w:val="00315C9E"/>
    <w:rsid w:val="00317934"/>
    <w:rsid w:val="0033749D"/>
    <w:rsid w:val="00344BBA"/>
    <w:rsid w:val="00346DA7"/>
    <w:rsid w:val="00355534"/>
    <w:rsid w:val="00362EDF"/>
    <w:rsid w:val="003664B6"/>
    <w:rsid w:val="00366CF2"/>
    <w:rsid w:val="00367442"/>
    <w:rsid w:val="00370010"/>
    <w:rsid w:val="00373728"/>
    <w:rsid w:val="003737A4"/>
    <w:rsid w:val="00375BBD"/>
    <w:rsid w:val="00375FA0"/>
    <w:rsid w:val="00381404"/>
    <w:rsid w:val="003820E3"/>
    <w:rsid w:val="00384144"/>
    <w:rsid w:val="003C5E6A"/>
    <w:rsid w:val="003D0E87"/>
    <w:rsid w:val="003D6235"/>
    <w:rsid w:val="003D7860"/>
    <w:rsid w:val="003E0C32"/>
    <w:rsid w:val="003E2C3B"/>
    <w:rsid w:val="003F0199"/>
    <w:rsid w:val="003F362D"/>
    <w:rsid w:val="004117B0"/>
    <w:rsid w:val="004124CC"/>
    <w:rsid w:val="00414A69"/>
    <w:rsid w:val="0041505E"/>
    <w:rsid w:val="004206DA"/>
    <w:rsid w:val="004277F9"/>
    <w:rsid w:val="00432062"/>
    <w:rsid w:val="00434A03"/>
    <w:rsid w:val="0043583C"/>
    <w:rsid w:val="004421A2"/>
    <w:rsid w:val="0045075C"/>
    <w:rsid w:val="0046553D"/>
    <w:rsid w:val="00472775"/>
    <w:rsid w:val="0047377B"/>
    <w:rsid w:val="00475E26"/>
    <w:rsid w:val="00481845"/>
    <w:rsid w:val="004917AA"/>
    <w:rsid w:val="004B3C28"/>
    <w:rsid w:val="004B49E5"/>
    <w:rsid w:val="004B4A72"/>
    <w:rsid w:val="004C52AC"/>
    <w:rsid w:val="004C58A0"/>
    <w:rsid w:val="004D20D3"/>
    <w:rsid w:val="004D464F"/>
    <w:rsid w:val="004E3E87"/>
    <w:rsid w:val="004F7C78"/>
    <w:rsid w:val="005011DB"/>
    <w:rsid w:val="0050156F"/>
    <w:rsid w:val="005146B9"/>
    <w:rsid w:val="005218FD"/>
    <w:rsid w:val="00523DC2"/>
    <w:rsid w:val="00523F49"/>
    <w:rsid w:val="005249FB"/>
    <w:rsid w:val="0053758F"/>
    <w:rsid w:val="00543704"/>
    <w:rsid w:val="00550101"/>
    <w:rsid w:val="005509B8"/>
    <w:rsid w:val="00550FE4"/>
    <w:rsid w:val="005538A4"/>
    <w:rsid w:val="00556EDF"/>
    <w:rsid w:val="00560459"/>
    <w:rsid w:val="005608B3"/>
    <w:rsid w:val="00565527"/>
    <w:rsid w:val="005656F5"/>
    <w:rsid w:val="0056708F"/>
    <w:rsid w:val="00570907"/>
    <w:rsid w:val="00574ADE"/>
    <w:rsid w:val="00580B08"/>
    <w:rsid w:val="0058435A"/>
    <w:rsid w:val="0059622B"/>
    <w:rsid w:val="0059672E"/>
    <w:rsid w:val="005A02CE"/>
    <w:rsid w:val="005A2E95"/>
    <w:rsid w:val="005B1A81"/>
    <w:rsid w:val="005C2733"/>
    <w:rsid w:val="005C326C"/>
    <w:rsid w:val="005C4B63"/>
    <w:rsid w:val="005D3968"/>
    <w:rsid w:val="005D4BA1"/>
    <w:rsid w:val="005D50FB"/>
    <w:rsid w:val="005E774B"/>
    <w:rsid w:val="005F1DB1"/>
    <w:rsid w:val="005F4B5F"/>
    <w:rsid w:val="006024BE"/>
    <w:rsid w:val="0060349C"/>
    <w:rsid w:val="00611716"/>
    <w:rsid w:val="00611DBD"/>
    <w:rsid w:val="006133EB"/>
    <w:rsid w:val="00617238"/>
    <w:rsid w:val="006204C2"/>
    <w:rsid w:val="006262F0"/>
    <w:rsid w:val="00630735"/>
    <w:rsid w:val="00635832"/>
    <w:rsid w:val="00635D40"/>
    <w:rsid w:val="00637169"/>
    <w:rsid w:val="00640BB1"/>
    <w:rsid w:val="00640EDD"/>
    <w:rsid w:val="00655118"/>
    <w:rsid w:val="00657CAB"/>
    <w:rsid w:val="00662CC9"/>
    <w:rsid w:val="006664DD"/>
    <w:rsid w:val="00682C93"/>
    <w:rsid w:val="0069161A"/>
    <w:rsid w:val="00697095"/>
    <w:rsid w:val="006A7748"/>
    <w:rsid w:val="006B2595"/>
    <w:rsid w:val="006B787D"/>
    <w:rsid w:val="006C7F10"/>
    <w:rsid w:val="006D0292"/>
    <w:rsid w:val="006D21D5"/>
    <w:rsid w:val="006D27B9"/>
    <w:rsid w:val="006D4B56"/>
    <w:rsid w:val="006D795B"/>
    <w:rsid w:val="006E5352"/>
    <w:rsid w:val="006F01D8"/>
    <w:rsid w:val="006F144E"/>
    <w:rsid w:val="006F6D7F"/>
    <w:rsid w:val="00707960"/>
    <w:rsid w:val="007270DB"/>
    <w:rsid w:val="00747F7B"/>
    <w:rsid w:val="00752525"/>
    <w:rsid w:val="007537B3"/>
    <w:rsid w:val="00754808"/>
    <w:rsid w:val="00756FA4"/>
    <w:rsid w:val="00760FBE"/>
    <w:rsid w:val="00791512"/>
    <w:rsid w:val="00796C6A"/>
    <w:rsid w:val="007A0B86"/>
    <w:rsid w:val="007A631E"/>
    <w:rsid w:val="007A7BCB"/>
    <w:rsid w:val="007C0A04"/>
    <w:rsid w:val="007D1AD5"/>
    <w:rsid w:val="007D7F1C"/>
    <w:rsid w:val="007E6C58"/>
    <w:rsid w:val="007F0ECC"/>
    <w:rsid w:val="007F142D"/>
    <w:rsid w:val="00803E09"/>
    <w:rsid w:val="00821151"/>
    <w:rsid w:val="0082136D"/>
    <w:rsid w:val="0083390D"/>
    <w:rsid w:val="00843E51"/>
    <w:rsid w:val="00846CEA"/>
    <w:rsid w:val="0085206F"/>
    <w:rsid w:val="008526C9"/>
    <w:rsid w:val="008564D3"/>
    <w:rsid w:val="008575B1"/>
    <w:rsid w:val="00860307"/>
    <w:rsid w:val="008716CB"/>
    <w:rsid w:val="008751F4"/>
    <w:rsid w:val="00876055"/>
    <w:rsid w:val="0088056B"/>
    <w:rsid w:val="00883A39"/>
    <w:rsid w:val="00884F5A"/>
    <w:rsid w:val="00885356"/>
    <w:rsid w:val="00886936"/>
    <w:rsid w:val="00894AF7"/>
    <w:rsid w:val="008A2E01"/>
    <w:rsid w:val="008A78AC"/>
    <w:rsid w:val="008B2ED4"/>
    <w:rsid w:val="008B7F25"/>
    <w:rsid w:val="008C257D"/>
    <w:rsid w:val="008C2F47"/>
    <w:rsid w:val="008D0C23"/>
    <w:rsid w:val="008D452B"/>
    <w:rsid w:val="008E729D"/>
    <w:rsid w:val="008F5850"/>
    <w:rsid w:val="008F7385"/>
    <w:rsid w:val="0090227B"/>
    <w:rsid w:val="00910395"/>
    <w:rsid w:val="00910E16"/>
    <w:rsid w:val="00912100"/>
    <w:rsid w:val="009342C5"/>
    <w:rsid w:val="009352EC"/>
    <w:rsid w:val="00942031"/>
    <w:rsid w:val="009519C5"/>
    <w:rsid w:val="009527D3"/>
    <w:rsid w:val="009657D6"/>
    <w:rsid w:val="00967631"/>
    <w:rsid w:val="0096790D"/>
    <w:rsid w:val="00972198"/>
    <w:rsid w:val="00974AAD"/>
    <w:rsid w:val="009804C0"/>
    <w:rsid w:val="009825E7"/>
    <w:rsid w:val="00984112"/>
    <w:rsid w:val="0098560A"/>
    <w:rsid w:val="00986CB2"/>
    <w:rsid w:val="00991AC1"/>
    <w:rsid w:val="009A3848"/>
    <w:rsid w:val="009A6B0E"/>
    <w:rsid w:val="009B67DF"/>
    <w:rsid w:val="009D230A"/>
    <w:rsid w:val="009D7F53"/>
    <w:rsid w:val="009E0A38"/>
    <w:rsid w:val="009E0F8B"/>
    <w:rsid w:val="009E4529"/>
    <w:rsid w:val="009E7D5F"/>
    <w:rsid w:val="009F72A2"/>
    <w:rsid w:val="00A003DB"/>
    <w:rsid w:val="00A032D3"/>
    <w:rsid w:val="00A177F5"/>
    <w:rsid w:val="00A207FF"/>
    <w:rsid w:val="00A318D1"/>
    <w:rsid w:val="00A35CEE"/>
    <w:rsid w:val="00A37F47"/>
    <w:rsid w:val="00A37FB9"/>
    <w:rsid w:val="00A65513"/>
    <w:rsid w:val="00A6564E"/>
    <w:rsid w:val="00A74AC8"/>
    <w:rsid w:val="00A80D1A"/>
    <w:rsid w:val="00A85779"/>
    <w:rsid w:val="00A87857"/>
    <w:rsid w:val="00A95701"/>
    <w:rsid w:val="00A95767"/>
    <w:rsid w:val="00A96379"/>
    <w:rsid w:val="00A96780"/>
    <w:rsid w:val="00AA5256"/>
    <w:rsid w:val="00AA7812"/>
    <w:rsid w:val="00AB0A15"/>
    <w:rsid w:val="00AC3816"/>
    <w:rsid w:val="00AE1AB1"/>
    <w:rsid w:val="00AE6996"/>
    <w:rsid w:val="00AF603D"/>
    <w:rsid w:val="00AF6DD4"/>
    <w:rsid w:val="00B006AB"/>
    <w:rsid w:val="00B0428E"/>
    <w:rsid w:val="00B1368F"/>
    <w:rsid w:val="00B145DF"/>
    <w:rsid w:val="00B22162"/>
    <w:rsid w:val="00B31B9F"/>
    <w:rsid w:val="00B43CF4"/>
    <w:rsid w:val="00B478FC"/>
    <w:rsid w:val="00B50F79"/>
    <w:rsid w:val="00B742C2"/>
    <w:rsid w:val="00B75EEF"/>
    <w:rsid w:val="00B76A75"/>
    <w:rsid w:val="00B82BE7"/>
    <w:rsid w:val="00B831D5"/>
    <w:rsid w:val="00B87896"/>
    <w:rsid w:val="00B9267A"/>
    <w:rsid w:val="00BA5910"/>
    <w:rsid w:val="00BB41EC"/>
    <w:rsid w:val="00BC0B12"/>
    <w:rsid w:val="00BC3A38"/>
    <w:rsid w:val="00BC4EB1"/>
    <w:rsid w:val="00BC5ECF"/>
    <w:rsid w:val="00BC619B"/>
    <w:rsid w:val="00BD1F15"/>
    <w:rsid w:val="00BD5AB3"/>
    <w:rsid w:val="00BE261B"/>
    <w:rsid w:val="00BE733D"/>
    <w:rsid w:val="00BF2653"/>
    <w:rsid w:val="00C01B44"/>
    <w:rsid w:val="00C06CFC"/>
    <w:rsid w:val="00C135E0"/>
    <w:rsid w:val="00C200CE"/>
    <w:rsid w:val="00C30B5E"/>
    <w:rsid w:val="00C45536"/>
    <w:rsid w:val="00C555EE"/>
    <w:rsid w:val="00C70355"/>
    <w:rsid w:val="00C77A53"/>
    <w:rsid w:val="00C82565"/>
    <w:rsid w:val="00CA45CE"/>
    <w:rsid w:val="00CA4A4E"/>
    <w:rsid w:val="00CB2BAE"/>
    <w:rsid w:val="00CC3320"/>
    <w:rsid w:val="00CC78C7"/>
    <w:rsid w:val="00CD1B45"/>
    <w:rsid w:val="00CE41C8"/>
    <w:rsid w:val="00D03C58"/>
    <w:rsid w:val="00D050E7"/>
    <w:rsid w:val="00D25CA0"/>
    <w:rsid w:val="00D261F5"/>
    <w:rsid w:val="00D27CD0"/>
    <w:rsid w:val="00D27F2E"/>
    <w:rsid w:val="00D31E63"/>
    <w:rsid w:val="00D32C2C"/>
    <w:rsid w:val="00D34A00"/>
    <w:rsid w:val="00D3544E"/>
    <w:rsid w:val="00D370C5"/>
    <w:rsid w:val="00D37EB4"/>
    <w:rsid w:val="00D41899"/>
    <w:rsid w:val="00D4254E"/>
    <w:rsid w:val="00D508DA"/>
    <w:rsid w:val="00D52859"/>
    <w:rsid w:val="00D56AC6"/>
    <w:rsid w:val="00D741E2"/>
    <w:rsid w:val="00D76B89"/>
    <w:rsid w:val="00D82705"/>
    <w:rsid w:val="00D83235"/>
    <w:rsid w:val="00D836A3"/>
    <w:rsid w:val="00D83D3E"/>
    <w:rsid w:val="00DA37D8"/>
    <w:rsid w:val="00DA387E"/>
    <w:rsid w:val="00DA6D1C"/>
    <w:rsid w:val="00DB0999"/>
    <w:rsid w:val="00DB0E1C"/>
    <w:rsid w:val="00DB3DEE"/>
    <w:rsid w:val="00DD2081"/>
    <w:rsid w:val="00DE082F"/>
    <w:rsid w:val="00DE6F11"/>
    <w:rsid w:val="00DF6364"/>
    <w:rsid w:val="00DF6408"/>
    <w:rsid w:val="00E13F8A"/>
    <w:rsid w:val="00E17859"/>
    <w:rsid w:val="00E22276"/>
    <w:rsid w:val="00E22CCC"/>
    <w:rsid w:val="00E248BF"/>
    <w:rsid w:val="00E250ED"/>
    <w:rsid w:val="00E33B6D"/>
    <w:rsid w:val="00E37B92"/>
    <w:rsid w:val="00E446D9"/>
    <w:rsid w:val="00E549D2"/>
    <w:rsid w:val="00E57278"/>
    <w:rsid w:val="00E6067D"/>
    <w:rsid w:val="00E62459"/>
    <w:rsid w:val="00E70202"/>
    <w:rsid w:val="00E813D3"/>
    <w:rsid w:val="00E82B47"/>
    <w:rsid w:val="00E85CD3"/>
    <w:rsid w:val="00E9761B"/>
    <w:rsid w:val="00EA0E5E"/>
    <w:rsid w:val="00EA6C23"/>
    <w:rsid w:val="00EB7C31"/>
    <w:rsid w:val="00EC3532"/>
    <w:rsid w:val="00EC65FA"/>
    <w:rsid w:val="00EC7605"/>
    <w:rsid w:val="00ED41DA"/>
    <w:rsid w:val="00ED5B38"/>
    <w:rsid w:val="00EE0EC7"/>
    <w:rsid w:val="00EE2087"/>
    <w:rsid w:val="00EF09F3"/>
    <w:rsid w:val="00EF1599"/>
    <w:rsid w:val="00EF263F"/>
    <w:rsid w:val="00EF43FA"/>
    <w:rsid w:val="00EF65BF"/>
    <w:rsid w:val="00F015DF"/>
    <w:rsid w:val="00F03462"/>
    <w:rsid w:val="00F07EA8"/>
    <w:rsid w:val="00F13249"/>
    <w:rsid w:val="00F2127F"/>
    <w:rsid w:val="00F3665A"/>
    <w:rsid w:val="00F40C92"/>
    <w:rsid w:val="00F4415F"/>
    <w:rsid w:val="00F46370"/>
    <w:rsid w:val="00F469E8"/>
    <w:rsid w:val="00F46AEA"/>
    <w:rsid w:val="00F472CE"/>
    <w:rsid w:val="00F54048"/>
    <w:rsid w:val="00F552F9"/>
    <w:rsid w:val="00F5657B"/>
    <w:rsid w:val="00F63B6B"/>
    <w:rsid w:val="00F71288"/>
    <w:rsid w:val="00F9423A"/>
    <w:rsid w:val="00F95978"/>
    <w:rsid w:val="00FA0677"/>
    <w:rsid w:val="00FA30BD"/>
    <w:rsid w:val="00FA50BA"/>
    <w:rsid w:val="00FA54EC"/>
    <w:rsid w:val="00FA7676"/>
    <w:rsid w:val="00FC28CB"/>
    <w:rsid w:val="00FC557F"/>
    <w:rsid w:val="00FC622A"/>
    <w:rsid w:val="00FD5E20"/>
    <w:rsid w:val="00FD79A0"/>
    <w:rsid w:val="00FE1BAD"/>
    <w:rsid w:val="00FE46D0"/>
    <w:rsid w:val="00FE5582"/>
    <w:rsid w:val="00FE7ADF"/>
    <w:rsid w:val="00FF24C9"/>
    <w:rsid w:val="00FF6267"/>
    <w:rsid w:val="2C802A54"/>
    <w:rsid w:val="7D475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A4BDE4-A30F-42ED-BAC1-FD15E3E1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link w:val="a6"/>
    <w:pPr>
      <w:adjustRightInd w:val="0"/>
      <w:snapToGrid w:val="0"/>
      <w:spacing w:line="320" w:lineRule="exact"/>
      <w:ind w:right="45"/>
      <w:jc w:val="center"/>
    </w:pPr>
    <w:rPr>
      <w:rFonts w:ascii="宋体" w:hAnsi="宋体"/>
      <w:bCs/>
      <w:szCs w:val="28"/>
    </w:rPr>
  </w:style>
  <w:style w:type="paragraph" w:styleId="a7">
    <w:name w:val="Body Text Indent"/>
    <w:basedOn w:val="a"/>
    <w:link w:val="a8"/>
    <w:pPr>
      <w:ind w:firstLine="361"/>
    </w:pPr>
    <w:rPr>
      <w:rFonts w:ascii="宋体"/>
      <w:bCs/>
    </w:rPr>
  </w:style>
  <w:style w:type="paragraph" w:styleId="a9">
    <w:name w:val="Plain Text"/>
    <w:basedOn w:val="a"/>
    <w:link w:val="aa"/>
    <w:qFormat/>
    <w:rPr>
      <w:rFonts w:ascii="宋体" w:hAnsi="Courier New" w:cs="Courier New"/>
      <w:szCs w:val="21"/>
    </w:rPr>
  </w:style>
  <w:style w:type="paragraph" w:styleId="ab">
    <w:name w:val="Date"/>
    <w:basedOn w:val="a"/>
    <w:next w:val="a"/>
    <w:link w:val="ac"/>
    <w:qFormat/>
    <w:pPr>
      <w:ind w:leftChars="2500" w:left="100"/>
    </w:pPr>
    <w:rPr>
      <w:rFonts w:ascii="仿宋_GB2312" w:eastAsia="仿宋_GB2312" w:hAnsi="华文中宋"/>
      <w:sz w:val="32"/>
    </w:rPr>
  </w:style>
  <w:style w:type="paragraph" w:styleId="ad">
    <w:name w:val="Balloon Text"/>
    <w:basedOn w:val="a"/>
    <w:link w:val="ae"/>
    <w:unhideWhenUsed/>
    <w:qFormat/>
    <w:rPr>
      <w:sz w:val="18"/>
      <w:szCs w:val="18"/>
    </w:rPr>
  </w:style>
  <w:style w:type="paragraph" w:styleId="af">
    <w:name w:val="footer"/>
    <w:basedOn w:val="a"/>
    <w:link w:val="af0"/>
    <w:unhideWhenUsed/>
    <w:qFormat/>
    <w:pPr>
      <w:tabs>
        <w:tab w:val="center" w:pos="4153"/>
        <w:tab w:val="right" w:pos="8306"/>
      </w:tabs>
      <w:snapToGrid w:val="0"/>
      <w:jc w:val="left"/>
    </w:pPr>
    <w:rPr>
      <w:sz w:val="18"/>
      <w:szCs w:val="18"/>
    </w:rPr>
  </w:style>
  <w:style w:type="paragraph" w:styleId="af1">
    <w:name w:val="header"/>
    <w:basedOn w:val="a"/>
    <w:link w:val="af2"/>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emiHidden/>
  </w:style>
  <w:style w:type="paragraph" w:styleId="2">
    <w:name w:val="Body Text 2"/>
    <w:basedOn w:val="a"/>
    <w:link w:val="20"/>
    <w:qFormat/>
    <w:pPr>
      <w:jc w:val="center"/>
    </w:pPr>
    <w:rPr>
      <w:rFonts w:ascii="宋体" w:hAnsi="宋体"/>
    </w:rPr>
  </w:style>
  <w:style w:type="character" w:styleId="af3">
    <w:name w:val="page number"/>
    <w:basedOn w:val="a0"/>
    <w:qFormat/>
  </w:style>
  <w:style w:type="character" w:styleId="af4">
    <w:name w:val="FollowedHyperlink"/>
    <w:qFormat/>
    <w:rPr>
      <w:color w:val="000000"/>
      <w:u w:val="none"/>
    </w:rPr>
  </w:style>
  <w:style w:type="character" w:styleId="af5">
    <w:name w:val="Hyperlink"/>
    <w:rPr>
      <w:color w:val="000000"/>
      <w:u w:val="none"/>
    </w:rPr>
  </w:style>
  <w:style w:type="character" w:styleId="af6">
    <w:name w:val="annotation reference"/>
    <w:rPr>
      <w:sz w:val="21"/>
      <w:szCs w:val="21"/>
    </w:rPr>
  </w:style>
  <w:style w:type="character" w:customStyle="1" w:styleId="af2">
    <w:name w:val="页眉 字符"/>
    <w:basedOn w:val="a0"/>
    <w:link w:val="af1"/>
    <w:uiPriority w:val="99"/>
    <w:qFormat/>
    <w:rPr>
      <w:rFonts w:ascii="Times New Roman" w:eastAsia="宋体" w:hAnsi="Times New Roman" w:cs="Times New Roman"/>
      <w:sz w:val="18"/>
      <w:szCs w:val="18"/>
    </w:rPr>
  </w:style>
  <w:style w:type="character" w:customStyle="1" w:styleId="af0">
    <w:name w:val="页脚 字符"/>
    <w:basedOn w:val="a0"/>
    <w:link w:val="af"/>
    <w:uiPriority w:val="99"/>
    <w:qFormat/>
    <w:rPr>
      <w:rFonts w:ascii="Times New Roman" w:eastAsia="宋体" w:hAnsi="Times New Roman" w:cs="Times New Roman"/>
      <w:sz w:val="18"/>
      <w:szCs w:val="18"/>
    </w:rPr>
  </w:style>
  <w:style w:type="character" w:customStyle="1" w:styleId="ae">
    <w:name w:val="批注框文本 字符"/>
    <w:basedOn w:val="a0"/>
    <w:link w:val="ad"/>
    <w:uiPriority w:val="99"/>
    <w:semiHidden/>
    <w:qFormat/>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character" w:customStyle="1" w:styleId="30">
    <w:name w:val="标题 3 字符"/>
    <w:basedOn w:val="a0"/>
    <w:link w:val="3"/>
    <w:qFormat/>
    <w:rPr>
      <w:rFonts w:ascii="Times New Roman" w:eastAsia="宋体" w:hAnsi="Times New Roman" w:cs="Times New Roman"/>
      <w:b/>
      <w:bCs/>
      <w:sz w:val="32"/>
      <w:szCs w:val="32"/>
    </w:rPr>
  </w:style>
  <w:style w:type="paragraph" w:customStyle="1" w:styleId="CharCharCharCharCharCharCharCharChar1CharCharCharCharCharCharChar">
    <w:name w:val="Char Char Char Char Char Char Char Char Char1 Char Char Char Char Char Char Char"/>
    <w:basedOn w:val="a"/>
    <w:qFormat/>
    <w:pPr>
      <w:spacing w:line="360" w:lineRule="auto"/>
      <w:ind w:firstLineChars="200" w:firstLine="200"/>
    </w:pPr>
    <w:rPr>
      <w:rFonts w:ascii="宋体" w:hAnsi="宋体" w:cs="宋体"/>
      <w:sz w:val="24"/>
    </w:rPr>
  </w:style>
  <w:style w:type="character" w:customStyle="1" w:styleId="ac">
    <w:name w:val="日期 字符"/>
    <w:basedOn w:val="a0"/>
    <w:link w:val="ab"/>
    <w:rPr>
      <w:rFonts w:ascii="仿宋_GB2312" w:eastAsia="仿宋_GB2312" w:hAnsi="华文中宋" w:cs="Times New Roman"/>
      <w:sz w:val="32"/>
      <w:szCs w:val="24"/>
    </w:rPr>
  </w:style>
  <w:style w:type="character" w:customStyle="1" w:styleId="aa">
    <w:name w:val="纯文本 字符"/>
    <w:basedOn w:val="a0"/>
    <w:link w:val="a9"/>
    <w:qFormat/>
    <w:rPr>
      <w:rFonts w:ascii="宋体" w:eastAsia="宋体" w:hAnsi="Courier New" w:cs="Courier New"/>
      <w:szCs w:val="21"/>
    </w:rPr>
  </w:style>
  <w:style w:type="character" w:customStyle="1" w:styleId="a8">
    <w:name w:val="正文文本缩进 字符"/>
    <w:basedOn w:val="a0"/>
    <w:link w:val="a7"/>
    <w:qFormat/>
    <w:rPr>
      <w:rFonts w:ascii="宋体" w:eastAsia="宋体" w:hAnsi="Times New Roman" w:cs="Times New Roman"/>
      <w:bCs/>
      <w:szCs w:val="24"/>
    </w:rPr>
  </w:style>
  <w:style w:type="paragraph" w:customStyle="1" w:styleId="xl63">
    <w:name w:val="xl6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content">
    <w:name w:val="content"/>
    <w:basedOn w:val="a"/>
    <w:qFormat/>
    <w:pPr>
      <w:widowControl/>
      <w:spacing w:before="100" w:beforeAutospacing="1" w:after="100" w:afterAutospacing="1" w:line="320" w:lineRule="atLeast"/>
      <w:jc w:val="left"/>
    </w:pPr>
    <w:rPr>
      <w:color w:val="0B336A"/>
      <w:kern w:val="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7">
    <w:name w:val="font7"/>
    <w:basedOn w:val="a"/>
    <w:pPr>
      <w:widowControl/>
      <w:spacing w:before="100" w:beforeAutospacing="1" w:after="100" w:afterAutospacing="1"/>
      <w:jc w:val="left"/>
    </w:pPr>
    <w:rPr>
      <w:rFonts w:eastAsia="Arial Unicode MS"/>
      <w:color w:val="000000"/>
      <w:kern w:val="0"/>
      <w:sz w:val="20"/>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character" w:customStyle="1" w:styleId="20">
    <w:name w:val="正文文本 2 字符"/>
    <w:basedOn w:val="a0"/>
    <w:link w:val="2"/>
    <w:rPr>
      <w:rFonts w:ascii="宋体" w:eastAsia="宋体" w:hAnsi="宋体" w:cs="Times New Roman"/>
      <w:szCs w:val="24"/>
    </w:rPr>
  </w:style>
  <w:style w:type="character" w:customStyle="1" w:styleId="a6">
    <w:name w:val="正文文本 字符"/>
    <w:basedOn w:val="a0"/>
    <w:link w:val="a5"/>
    <w:rPr>
      <w:rFonts w:ascii="宋体" w:eastAsia="宋体" w:hAnsi="宋体" w:cs="Times New Roman"/>
      <w:bCs/>
      <w:szCs w:val="2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31">
    <w:name w:val="xl31"/>
    <w:basedOn w:val="a"/>
    <w:pPr>
      <w:widowControl/>
      <w:pBdr>
        <w:bottom w:val="single" w:sz="4" w:space="0" w:color="auto"/>
        <w:right w:val="single" w:sz="4" w:space="0" w:color="auto"/>
      </w:pBdr>
      <w:spacing w:before="100" w:beforeAutospacing="1" w:after="100" w:afterAutospacing="1"/>
      <w:jc w:val="left"/>
    </w:pPr>
    <w:rPr>
      <w:rFonts w:ascii="仿宋_GB2312" w:eastAsia="仿宋_GB2312" w:hAnsi="Arial Unicode MS" w:cs="Arial Unicode MS" w:hint="eastAsia"/>
      <w:kern w:val="0"/>
      <w:sz w:val="24"/>
    </w:rPr>
  </w:style>
  <w:style w:type="paragraph" w:customStyle="1" w:styleId="xl32">
    <w:name w:val="xl32"/>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4">
    <w:name w:val="xl34"/>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5">
    <w:name w:val="xl35"/>
    <w:basedOn w:val="a"/>
    <w:qFormat/>
    <w:pPr>
      <w:widowControl/>
      <w:pBdr>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6">
    <w:name w:val="xl36"/>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7">
    <w:name w:val="xl37"/>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8">
    <w:name w:val="xl38"/>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39">
    <w:name w:val="xl39"/>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40">
    <w:name w:val="xl40"/>
    <w:basedOn w:val="a"/>
    <w:qFormat/>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3">
    <w:name w:val="xl43"/>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4">
    <w:name w:val="xl44"/>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ParaCharCharCharChar">
    <w:name w:val="默认段落字体 Para Char Char Char Char"/>
    <w:basedOn w:val="3"/>
    <w:pPr>
      <w:spacing w:line="240" w:lineRule="atLeast"/>
      <w:jc w:val="left"/>
    </w:pPr>
    <w:rPr>
      <w:kern w:val="0"/>
      <w:sz w:val="24"/>
      <w:szCs w:val="21"/>
    </w:rPr>
  </w:style>
  <w:style w:type="paragraph" w:customStyle="1" w:styleId="CharChar3CharCharCharCharCharCharChar">
    <w:name w:val="Char Char3 Char Char Char Char Char Char Char"/>
    <w:basedOn w:val="a"/>
    <w:pPr>
      <w:ind w:firstLineChars="192" w:firstLine="538"/>
    </w:pPr>
    <w:rPr>
      <w:rFonts w:ascii="黑体" w:eastAsia="黑体" w:hAnsi="宋体"/>
      <w:b/>
      <w:color w:val="000000"/>
      <w:kern w:val="24"/>
      <w:sz w:val="28"/>
      <w:szCs w:val="28"/>
    </w:rPr>
  </w:style>
  <w:style w:type="paragraph" w:customStyle="1" w:styleId="CharCharCharCharCharCharCharCharChar1CharCharCharCharCharCharChar1">
    <w:name w:val="Char Char Char Char Char Char Char Char Char1 Char Char Char Char Char Char Char1"/>
    <w:basedOn w:val="a"/>
    <w:qFormat/>
    <w:pPr>
      <w:spacing w:line="360" w:lineRule="auto"/>
      <w:ind w:firstLineChars="200" w:firstLine="200"/>
    </w:pPr>
    <w:rPr>
      <w:rFonts w:ascii="宋体" w:hAnsi="宋体" w:cs="宋体"/>
      <w:sz w:val="24"/>
    </w:rPr>
  </w:style>
  <w:style w:type="paragraph" w:customStyle="1" w:styleId="CharCharCharCharCharCharCharCharChar1">
    <w:name w:val="Char Char Char Char Char Char Char Char Char1"/>
    <w:basedOn w:val="a"/>
    <w:pPr>
      <w:widowControl/>
      <w:spacing w:after="160" w:line="240" w:lineRule="exact"/>
      <w:jc w:val="left"/>
    </w:pPr>
    <w:rPr>
      <w:rFonts w:ascii="Verdana" w:eastAsia="仿宋_GB2312" w:hAnsi="Verdana"/>
      <w:kern w:val="0"/>
      <w:sz w:val="24"/>
      <w:szCs w:val="20"/>
      <w:lang w:eastAsia="en-US"/>
    </w:rPr>
  </w:style>
  <w:style w:type="character" w:customStyle="1" w:styleId="a4">
    <w:name w:val="批注文字 字符"/>
    <w:basedOn w:val="a0"/>
    <w:link w:val="a3"/>
    <w:rPr>
      <w:rFonts w:ascii="Times New Roman" w:eastAsia="宋体" w:hAnsi="Times New Roman" w:cs="Times New Roman"/>
      <w:szCs w:val="24"/>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D5EBB9-8BC6-4F92-9AD1-D4DE4E7E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姜硕</dc:creator>
  <cp:lastModifiedBy>薛 雨森</cp:lastModifiedBy>
  <cp:revision>231</cp:revision>
  <cp:lastPrinted>2016-11-04T06:51:00Z</cp:lastPrinted>
  <dcterms:created xsi:type="dcterms:W3CDTF">2014-09-05T06:13:00Z</dcterms:created>
  <dcterms:modified xsi:type="dcterms:W3CDTF">2019-07-03T12:07:00Z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